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055" w:rsidRPr="007E79DF" w:rsidRDefault="001F4055" w:rsidP="001F4055">
      <w:pPr>
        <w:tabs>
          <w:tab w:val="left" w:pos="709"/>
        </w:tabs>
        <w:spacing w:after="0" w:line="240" w:lineRule="auto"/>
        <w:contextualSpacing/>
        <w:jc w:val="center"/>
        <w:rPr>
          <w:rFonts w:ascii="Arial" w:hAnsi="Arial" w:cs="Arial"/>
          <w:b/>
          <w:bCs/>
          <w:kern w:val="2"/>
          <w:sz w:val="32"/>
          <w:szCs w:val="32"/>
        </w:rPr>
      </w:pPr>
      <w:r>
        <w:rPr>
          <w:rFonts w:ascii="Arial" w:hAnsi="Arial" w:cs="Arial"/>
          <w:b/>
          <w:bCs/>
          <w:kern w:val="2"/>
          <w:sz w:val="32"/>
          <w:szCs w:val="32"/>
        </w:rPr>
        <w:t>2</w:t>
      </w:r>
      <w:r w:rsidR="0094580E">
        <w:rPr>
          <w:rFonts w:ascii="Arial" w:hAnsi="Arial" w:cs="Arial"/>
          <w:b/>
          <w:bCs/>
          <w:kern w:val="2"/>
          <w:sz w:val="32"/>
          <w:szCs w:val="32"/>
        </w:rPr>
        <w:t>0</w:t>
      </w:r>
      <w:r w:rsidRPr="007E79DF">
        <w:rPr>
          <w:rFonts w:ascii="Arial" w:hAnsi="Arial" w:cs="Arial"/>
          <w:b/>
          <w:bCs/>
          <w:kern w:val="2"/>
          <w:sz w:val="32"/>
          <w:szCs w:val="32"/>
        </w:rPr>
        <w:t>.0</w:t>
      </w:r>
      <w:r w:rsidR="0094580E">
        <w:rPr>
          <w:rFonts w:ascii="Arial" w:hAnsi="Arial" w:cs="Arial"/>
          <w:b/>
          <w:bCs/>
          <w:kern w:val="2"/>
          <w:sz w:val="32"/>
          <w:szCs w:val="32"/>
        </w:rPr>
        <w:t>2.2024</w:t>
      </w:r>
      <w:r w:rsidRPr="007E79DF">
        <w:rPr>
          <w:rFonts w:ascii="Arial" w:hAnsi="Arial" w:cs="Arial"/>
          <w:b/>
          <w:bCs/>
          <w:kern w:val="2"/>
          <w:sz w:val="32"/>
          <w:szCs w:val="32"/>
        </w:rPr>
        <w:t xml:space="preserve">Г № </w:t>
      </w:r>
      <w:r w:rsidR="0094580E">
        <w:rPr>
          <w:rFonts w:ascii="Arial" w:hAnsi="Arial" w:cs="Arial"/>
          <w:b/>
          <w:bCs/>
          <w:kern w:val="2"/>
          <w:sz w:val="32"/>
          <w:szCs w:val="32"/>
        </w:rPr>
        <w:t>16</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bCs/>
          <w:i/>
          <w:kern w:val="2"/>
          <w:sz w:val="32"/>
          <w:szCs w:val="32"/>
        </w:rPr>
        <w:t xml:space="preserve"> </w:t>
      </w:r>
      <w:r w:rsidRPr="007E79DF">
        <w:rPr>
          <w:rFonts w:ascii="Arial" w:hAnsi="Arial" w:cs="Arial"/>
          <w:b/>
          <w:sz w:val="32"/>
          <w:szCs w:val="32"/>
        </w:rPr>
        <w:t>РОССИЙСКАЯ ФЕДЕРАЦИЯ</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ИРКУТСКАЯ ОБЛАСТЬ</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КИРЕНСКИЙ РАЙОН</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НЕБЕЛЬСКОЕ МУНИЦИПАЛЬНОЕ ОБРАЗОВАНИЕ</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АДМИНИСТРАЦИЯ</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 xml:space="preserve">ПОСТАНОВЛЕНИЕ </w:t>
      </w:r>
    </w:p>
    <w:p w:rsidR="001F4055" w:rsidRPr="007E79DF" w:rsidRDefault="001F4055" w:rsidP="001F4055">
      <w:pPr>
        <w:spacing w:after="0" w:line="240" w:lineRule="auto"/>
        <w:contextualSpacing/>
        <w:jc w:val="center"/>
        <w:rPr>
          <w:rFonts w:ascii="Arial" w:hAnsi="Arial" w:cs="Arial"/>
          <w:b/>
          <w:kern w:val="2"/>
          <w:sz w:val="32"/>
          <w:szCs w:val="32"/>
        </w:rPr>
      </w:pPr>
    </w:p>
    <w:p w:rsidR="001F4055" w:rsidRPr="007E79DF" w:rsidRDefault="001F4055" w:rsidP="001F4055">
      <w:pPr>
        <w:spacing w:after="0" w:line="240" w:lineRule="auto"/>
        <w:jc w:val="center"/>
        <w:rPr>
          <w:rFonts w:ascii="Arial" w:eastAsia="Times New Roman" w:hAnsi="Arial" w:cs="Arial"/>
          <w:b/>
          <w:kern w:val="2"/>
          <w:sz w:val="32"/>
          <w:szCs w:val="32"/>
        </w:rPr>
      </w:pPr>
      <w:r w:rsidRPr="007E79DF">
        <w:rPr>
          <w:rFonts w:ascii="Arial" w:hAnsi="Arial" w:cs="Arial"/>
          <w:b/>
          <w:kern w:val="2"/>
          <w:sz w:val="32"/>
          <w:szCs w:val="32"/>
        </w:rPr>
        <w:t>ОБ УТВЕРЖДЕНИИ АДМИНИСТРАТИВНОГО РЕГЛАМЕНТА</w:t>
      </w:r>
      <w:r w:rsidRPr="007E79DF">
        <w:rPr>
          <w:rFonts w:ascii="Arial" w:hAnsi="Arial" w:cs="Arial"/>
          <w:kern w:val="2"/>
          <w:sz w:val="32"/>
          <w:szCs w:val="32"/>
        </w:rPr>
        <w:t xml:space="preserve"> </w:t>
      </w:r>
      <w:r w:rsidRPr="007E79DF">
        <w:rPr>
          <w:rFonts w:ascii="Arial" w:eastAsia="Times New Roman" w:hAnsi="Arial" w:cs="Arial"/>
          <w:b/>
          <w:kern w:val="2"/>
          <w:sz w:val="32"/>
          <w:szCs w:val="32"/>
        </w:rPr>
        <w:t>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1F4055" w:rsidRPr="007E79DF" w:rsidRDefault="001F4055" w:rsidP="001F4055">
      <w:pPr>
        <w:spacing w:after="0" w:line="240" w:lineRule="auto"/>
        <w:jc w:val="center"/>
        <w:rPr>
          <w:rFonts w:ascii="Arial" w:eastAsia="Times New Roman" w:hAnsi="Arial" w:cs="Arial"/>
          <w:b/>
          <w:kern w:val="2"/>
          <w:sz w:val="32"/>
          <w:szCs w:val="32"/>
          <w:vertAlign w:val="superscript"/>
        </w:rPr>
      </w:pPr>
      <w:r w:rsidRPr="007E79DF">
        <w:rPr>
          <w:rFonts w:ascii="Arial" w:eastAsia="Times New Roman" w:hAnsi="Arial" w:cs="Arial"/>
          <w:b/>
          <w:kern w:val="2"/>
          <w:sz w:val="32"/>
          <w:szCs w:val="32"/>
        </w:rPr>
        <w:t>В АРЕНДУ, БЕЗВОЗМЕЗДНОЕ ПОЛЬЗОВАНИЕ»</w:t>
      </w:r>
    </w:p>
    <w:p w:rsidR="001F4055" w:rsidRPr="000608AA" w:rsidRDefault="001F4055" w:rsidP="001F4055">
      <w:pPr>
        <w:spacing w:after="0" w:line="240" w:lineRule="auto"/>
        <w:jc w:val="center"/>
        <w:rPr>
          <w:rFonts w:ascii="Times New Roman" w:hAnsi="Times New Roman"/>
          <w:kern w:val="2"/>
          <w:sz w:val="24"/>
          <w:szCs w:val="24"/>
        </w:rPr>
      </w:pPr>
    </w:p>
    <w:p w:rsidR="001F4055" w:rsidRDefault="001F4055" w:rsidP="001F4055">
      <w:pPr>
        <w:pStyle w:val="ConsPlusTitle"/>
        <w:tabs>
          <w:tab w:val="left" w:pos="709"/>
        </w:tabs>
        <w:ind w:firstLine="540"/>
        <w:jc w:val="both"/>
        <w:rPr>
          <w:b w:val="0"/>
          <w:sz w:val="24"/>
          <w:szCs w:val="24"/>
        </w:rPr>
      </w:pPr>
      <w:proofErr w:type="gramStart"/>
      <w:r w:rsidRPr="007E79DF">
        <w:rPr>
          <w:b w:val="0"/>
          <w:iCs/>
          <w:sz w:val="24"/>
          <w:szCs w:val="24"/>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Уставом </w:t>
      </w:r>
      <w:proofErr w:type="spellStart"/>
      <w:r w:rsidRPr="007E79DF">
        <w:rPr>
          <w:b w:val="0"/>
          <w:iCs/>
          <w:sz w:val="24"/>
          <w:szCs w:val="24"/>
        </w:rPr>
        <w:t>Небельского</w:t>
      </w:r>
      <w:proofErr w:type="spellEnd"/>
      <w:r w:rsidRPr="007E79DF">
        <w:rPr>
          <w:b w:val="0"/>
          <w:iCs/>
          <w:sz w:val="24"/>
          <w:szCs w:val="24"/>
        </w:rPr>
        <w:t xml:space="preserve"> сельского поселения Киренского муниципального района, </w:t>
      </w:r>
      <w:r>
        <w:rPr>
          <w:b w:val="0"/>
          <w:iCs/>
          <w:sz w:val="24"/>
          <w:szCs w:val="24"/>
        </w:rPr>
        <w:t>р</w:t>
      </w:r>
      <w:r w:rsidRPr="007E79DF">
        <w:rPr>
          <w:b w:val="0"/>
          <w:sz w:val="24"/>
          <w:szCs w:val="24"/>
        </w:rPr>
        <w:t xml:space="preserve">ешением Схода </w:t>
      </w:r>
      <w:r>
        <w:rPr>
          <w:b w:val="0"/>
          <w:sz w:val="24"/>
          <w:szCs w:val="24"/>
        </w:rPr>
        <w:t xml:space="preserve">граждан </w:t>
      </w:r>
      <w:proofErr w:type="spellStart"/>
      <w:r w:rsidRPr="007E79DF">
        <w:rPr>
          <w:b w:val="0"/>
          <w:sz w:val="24"/>
          <w:szCs w:val="24"/>
        </w:rPr>
        <w:t>Небельского</w:t>
      </w:r>
      <w:proofErr w:type="spellEnd"/>
      <w:r w:rsidRPr="007E79DF">
        <w:rPr>
          <w:b w:val="0"/>
          <w:sz w:val="24"/>
          <w:szCs w:val="24"/>
        </w:rPr>
        <w:t xml:space="preserve"> сельского</w:t>
      </w:r>
      <w:proofErr w:type="gramEnd"/>
      <w:r w:rsidRPr="007E79DF">
        <w:rPr>
          <w:b w:val="0"/>
          <w:sz w:val="24"/>
          <w:szCs w:val="24"/>
        </w:rPr>
        <w:t xml:space="preserve"> поселения  от 28.05.2019</w:t>
      </w:r>
      <w:r>
        <w:rPr>
          <w:b w:val="0"/>
          <w:sz w:val="24"/>
          <w:szCs w:val="24"/>
        </w:rPr>
        <w:t>г.</w:t>
      </w:r>
      <w:r w:rsidRPr="007E79DF">
        <w:rPr>
          <w:b w:val="0"/>
          <w:sz w:val="24"/>
          <w:szCs w:val="24"/>
        </w:rPr>
        <w:t xml:space="preserve"> №</w:t>
      </w:r>
      <w:r>
        <w:rPr>
          <w:b w:val="0"/>
          <w:sz w:val="24"/>
          <w:szCs w:val="24"/>
        </w:rPr>
        <w:t xml:space="preserve"> </w:t>
      </w:r>
      <w:r w:rsidRPr="007E79DF">
        <w:rPr>
          <w:b w:val="0"/>
          <w:sz w:val="24"/>
          <w:szCs w:val="24"/>
        </w:rPr>
        <w:t xml:space="preserve">8 </w:t>
      </w:r>
      <w:r w:rsidRPr="007E79DF">
        <w:rPr>
          <w:rFonts w:eastAsia="Arial"/>
          <w:b w:val="0"/>
          <w:sz w:val="24"/>
          <w:szCs w:val="24"/>
        </w:rPr>
        <w:t>в целях повышения качества и доступности предоставляемых муниципальных услуг</w:t>
      </w:r>
      <w:r w:rsidRPr="007E79DF">
        <w:rPr>
          <w:b w:val="0"/>
          <w:sz w:val="24"/>
          <w:szCs w:val="24"/>
        </w:rPr>
        <w:t xml:space="preserve"> администрация </w:t>
      </w:r>
      <w:proofErr w:type="spellStart"/>
      <w:r w:rsidRPr="007E79DF">
        <w:rPr>
          <w:b w:val="0"/>
          <w:sz w:val="24"/>
          <w:szCs w:val="24"/>
        </w:rPr>
        <w:t>Небельского</w:t>
      </w:r>
      <w:proofErr w:type="spellEnd"/>
      <w:r w:rsidRPr="007E79DF">
        <w:rPr>
          <w:b w:val="0"/>
          <w:sz w:val="24"/>
          <w:szCs w:val="24"/>
        </w:rPr>
        <w:t xml:space="preserve"> сельского поселения </w:t>
      </w:r>
    </w:p>
    <w:p w:rsidR="001F4055" w:rsidRDefault="001F4055" w:rsidP="001F4055">
      <w:pPr>
        <w:pStyle w:val="ConsPlusTitle"/>
        <w:tabs>
          <w:tab w:val="left" w:pos="709"/>
        </w:tabs>
        <w:ind w:firstLine="540"/>
        <w:jc w:val="both"/>
        <w:rPr>
          <w:b w:val="0"/>
          <w:sz w:val="24"/>
          <w:szCs w:val="24"/>
        </w:rPr>
      </w:pPr>
    </w:p>
    <w:p w:rsidR="001F4055" w:rsidRPr="007E79DF" w:rsidRDefault="001F4055" w:rsidP="001F4055">
      <w:pPr>
        <w:pStyle w:val="ConsPlusTitle"/>
        <w:tabs>
          <w:tab w:val="left" w:pos="709"/>
        </w:tabs>
        <w:ind w:firstLine="540"/>
        <w:jc w:val="both"/>
        <w:rPr>
          <w:sz w:val="24"/>
          <w:szCs w:val="24"/>
        </w:rPr>
      </w:pPr>
      <w:r>
        <w:rPr>
          <w:b w:val="0"/>
          <w:sz w:val="24"/>
          <w:szCs w:val="24"/>
        </w:rPr>
        <w:t xml:space="preserve">                                        </w:t>
      </w:r>
      <w:r w:rsidRPr="007E79DF">
        <w:rPr>
          <w:sz w:val="24"/>
          <w:szCs w:val="24"/>
        </w:rPr>
        <w:t>ПОСТАНОВЛЯЕТ:</w:t>
      </w:r>
    </w:p>
    <w:p w:rsidR="001F4055" w:rsidRPr="007E79DF" w:rsidRDefault="001F4055" w:rsidP="001F4055">
      <w:pPr>
        <w:pStyle w:val="ConsPlusTitle"/>
        <w:ind w:firstLine="540"/>
        <w:jc w:val="both"/>
        <w:rPr>
          <w:sz w:val="24"/>
          <w:szCs w:val="24"/>
        </w:rPr>
      </w:pPr>
    </w:p>
    <w:p w:rsidR="001F4055" w:rsidRDefault="001F4055" w:rsidP="001F4055">
      <w:pPr>
        <w:autoSpaceDE w:val="0"/>
        <w:autoSpaceDN w:val="0"/>
        <w:adjustRightInd w:val="0"/>
        <w:spacing w:after="0" w:line="240" w:lineRule="auto"/>
        <w:ind w:firstLine="709"/>
        <w:jc w:val="both"/>
        <w:rPr>
          <w:rFonts w:ascii="Arial" w:hAnsi="Arial" w:cs="Arial"/>
          <w:bCs/>
          <w:kern w:val="2"/>
          <w:sz w:val="24"/>
          <w:szCs w:val="24"/>
        </w:rPr>
      </w:pPr>
      <w:r w:rsidRPr="007E79DF">
        <w:rPr>
          <w:rFonts w:ascii="Arial" w:hAnsi="Arial" w:cs="Arial"/>
          <w:bCs/>
          <w:kern w:val="2"/>
          <w:sz w:val="24"/>
          <w:szCs w:val="24"/>
        </w:rPr>
        <w:t>1. Утвердить административный регламент 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(прилагается).</w:t>
      </w:r>
    </w:p>
    <w:p w:rsidR="001F4055" w:rsidRDefault="001F4055" w:rsidP="001F4055">
      <w:pPr>
        <w:autoSpaceDE w:val="0"/>
        <w:autoSpaceDN w:val="0"/>
        <w:adjustRightInd w:val="0"/>
        <w:spacing w:after="0" w:line="240" w:lineRule="auto"/>
        <w:ind w:firstLine="709"/>
        <w:jc w:val="both"/>
        <w:rPr>
          <w:rFonts w:ascii="Arial" w:hAnsi="Arial" w:cs="Arial"/>
          <w:bCs/>
          <w:kern w:val="2"/>
          <w:sz w:val="24"/>
          <w:szCs w:val="24"/>
        </w:rPr>
      </w:pPr>
      <w:r>
        <w:rPr>
          <w:rFonts w:ascii="Arial" w:hAnsi="Arial" w:cs="Arial"/>
          <w:bCs/>
          <w:kern w:val="2"/>
          <w:sz w:val="24"/>
          <w:szCs w:val="24"/>
        </w:rPr>
        <w:t xml:space="preserve">2. </w:t>
      </w:r>
      <w:proofErr w:type="gramStart"/>
      <w:r>
        <w:rPr>
          <w:rFonts w:ascii="Arial" w:hAnsi="Arial" w:cs="Arial"/>
          <w:bCs/>
          <w:kern w:val="2"/>
          <w:sz w:val="24"/>
          <w:szCs w:val="24"/>
        </w:rPr>
        <w:t>А</w:t>
      </w:r>
      <w:r w:rsidRPr="007E79DF">
        <w:rPr>
          <w:rFonts w:ascii="Arial" w:hAnsi="Arial" w:cs="Arial"/>
          <w:bCs/>
          <w:kern w:val="2"/>
          <w:sz w:val="24"/>
          <w:szCs w:val="24"/>
        </w:rPr>
        <w:t>дминистративный регламент 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r>
        <w:rPr>
          <w:rFonts w:ascii="Arial" w:hAnsi="Arial" w:cs="Arial"/>
          <w:bCs/>
          <w:kern w:val="2"/>
          <w:sz w:val="24"/>
          <w:szCs w:val="24"/>
        </w:rPr>
        <w:t>, утвержденный п</w:t>
      </w:r>
      <w:r w:rsidR="003B612D">
        <w:rPr>
          <w:rFonts w:ascii="Arial" w:hAnsi="Arial" w:cs="Arial"/>
          <w:bCs/>
          <w:kern w:val="2"/>
          <w:sz w:val="24"/>
          <w:szCs w:val="24"/>
        </w:rPr>
        <w:t xml:space="preserve">остановлением от </w:t>
      </w:r>
      <w:r w:rsidR="0094580E">
        <w:rPr>
          <w:rFonts w:ascii="Arial" w:hAnsi="Arial" w:cs="Arial"/>
          <w:bCs/>
          <w:kern w:val="2"/>
          <w:sz w:val="24"/>
          <w:szCs w:val="24"/>
        </w:rPr>
        <w:t>22</w:t>
      </w:r>
      <w:r>
        <w:rPr>
          <w:rFonts w:ascii="Arial" w:hAnsi="Arial" w:cs="Arial"/>
          <w:bCs/>
          <w:kern w:val="2"/>
          <w:sz w:val="24"/>
          <w:szCs w:val="24"/>
        </w:rPr>
        <w:t xml:space="preserve"> </w:t>
      </w:r>
      <w:r w:rsidR="0094580E">
        <w:rPr>
          <w:rFonts w:ascii="Arial" w:hAnsi="Arial" w:cs="Arial"/>
          <w:bCs/>
          <w:kern w:val="2"/>
          <w:sz w:val="24"/>
          <w:szCs w:val="24"/>
        </w:rPr>
        <w:t xml:space="preserve">сентября </w:t>
      </w:r>
      <w:r w:rsidR="003B612D">
        <w:rPr>
          <w:rFonts w:ascii="Arial" w:hAnsi="Arial" w:cs="Arial"/>
          <w:bCs/>
          <w:kern w:val="2"/>
          <w:sz w:val="24"/>
          <w:szCs w:val="24"/>
        </w:rPr>
        <w:t xml:space="preserve"> </w:t>
      </w:r>
      <w:r>
        <w:rPr>
          <w:rFonts w:ascii="Arial" w:hAnsi="Arial" w:cs="Arial"/>
          <w:bCs/>
          <w:kern w:val="2"/>
          <w:sz w:val="24"/>
          <w:szCs w:val="24"/>
        </w:rPr>
        <w:t>2023 года</w:t>
      </w:r>
      <w:r w:rsidR="003B612D">
        <w:rPr>
          <w:rFonts w:ascii="Arial" w:hAnsi="Arial" w:cs="Arial"/>
          <w:bCs/>
          <w:kern w:val="2"/>
          <w:sz w:val="24"/>
          <w:szCs w:val="24"/>
        </w:rPr>
        <w:t>,</w:t>
      </w:r>
      <w:r>
        <w:rPr>
          <w:rFonts w:ascii="Arial" w:hAnsi="Arial" w:cs="Arial"/>
          <w:bCs/>
          <w:kern w:val="2"/>
          <w:sz w:val="24"/>
          <w:szCs w:val="24"/>
        </w:rPr>
        <w:t xml:space="preserve"> № </w:t>
      </w:r>
      <w:r w:rsidR="0094580E">
        <w:rPr>
          <w:rFonts w:ascii="Arial" w:hAnsi="Arial" w:cs="Arial"/>
          <w:bCs/>
          <w:kern w:val="2"/>
          <w:sz w:val="24"/>
          <w:szCs w:val="24"/>
        </w:rPr>
        <w:t>34</w:t>
      </w:r>
      <w:r w:rsidR="003B612D">
        <w:rPr>
          <w:rFonts w:ascii="Arial" w:hAnsi="Arial" w:cs="Arial"/>
          <w:bCs/>
          <w:kern w:val="2"/>
          <w:sz w:val="24"/>
          <w:szCs w:val="24"/>
        </w:rPr>
        <w:t xml:space="preserve"> от 22.09.2023г. </w:t>
      </w:r>
      <w:r>
        <w:rPr>
          <w:rFonts w:ascii="Arial" w:hAnsi="Arial" w:cs="Arial"/>
          <w:bCs/>
          <w:kern w:val="2"/>
          <w:sz w:val="24"/>
          <w:szCs w:val="24"/>
        </w:rPr>
        <w:t xml:space="preserve"> считать утратившим силу.</w:t>
      </w:r>
      <w:proofErr w:type="gramEnd"/>
    </w:p>
    <w:p w:rsidR="0063645A" w:rsidRDefault="00D00B74" w:rsidP="00F062D8">
      <w:pPr>
        <w:tabs>
          <w:tab w:val="left" w:pos="709"/>
        </w:tabs>
        <w:spacing w:after="0" w:line="240" w:lineRule="auto"/>
        <w:jc w:val="both"/>
      </w:pPr>
      <w:r>
        <w:t xml:space="preserve">             </w:t>
      </w:r>
      <w:r w:rsidR="0063645A">
        <w:t xml:space="preserve">                                                                           </w:t>
      </w:r>
    </w:p>
    <w:p w:rsidR="00D00B74" w:rsidRPr="00D00B74" w:rsidRDefault="00F062D8" w:rsidP="00F062D8">
      <w:pPr>
        <w:tabs>
          <w:tab w:val="left" w:pos="709"/>
        </w:tabs>
        <w:spacing w:after="0" w:line="240" w:lineRule="auto"/>
        <w:jc w:val="both"/>
        <w:rPr>
          <w:rFonts w:ascii="Arial" w:hAnsi="Arial" w:cs="Arial"/>
          <w:sz w:val="24"/>
          <w:szCs w:val="24"/>
        </w:rPr>
      </w:pPr>
      <w:r>
        <w:rPr>
          <w:rFonts w:ascii="Arial" w:hAnsi="Arial" w:cs="Arial"/>
          <w:sz w:val="24"/>
          <w:szCs w:val="24"/>
        </w:rPr>
        <w:lastRenderedPageBreak/>
        <w:t xml:space="preserve">           </w:t>
      </w:r>
      <w:r w:rsidR="00D00B74" w:rsidRPr="00D00B74">
        <w:rPr>
          <w:rFonts w:ascii="Arial" w:hAnsi="Arial" w:cs="Arial"/>
          <w:sz w:val="24"/>
          <w:szCs w:val="24"/>
        </w:rPr>
        <w:t>3. Опубликовать настоящее Постановление в периодическом печатном издании «Информационный Вестник</w:t>
      </w:r>
      <w:r w:rsidR="00D00B74" w:rsidRPr="00D00B74">
        <w:rPr>
          <w:rFonts w:ascii="Arial" w:eastAsia="Calibri" w:hAnsi="Arial" w:cs="Arial"/>
          <w:kern w:val="2"/>
          <w:sz w:val="24"/>
          <w:szCs w:val="24"/>
        </w:rPr>
        <w:t xml:space="preserve"> </w:t>
      </w:r>
      <w:proofErr w:type="spellStart"/>
      <w:r w:rsidR="00D00B74" w:rsidRPr="00D00B74">
        <w:rPr>
          <w:rFonts w:ascii="Arial" w:eastAsia="Calibri" w:hAnsi="Arial" w:cs="Arial"/>
          <w:kern w:val="2"/>
          <w:sz w:val="24"/>
          <w:szCs w:val="24"/>
        </w:rPr>
        <w:t>Небельского</w:t>
      </w:r>
      <w:proofErr w:type="spellEnd"/>
      <w:r w:rsidR="00D00B74" w:rsidRPr="00D00B74">
        <w:rPr>
          <w:rFonts w:ascii="Arial" w:hAnsi="Arial" w:cs="Arial"/>
          <w:bCs/>
          <w:kern w:val="2"/>
          <w:sz w:val="24"/>
          <w:szCs w:val="24"/>
        </w:rPr>
        <w:t xml:space="preserve"> </w:t>
      </w:r>
      <w:r w:rsidR="00BF785F">
        <w:rPr>
          <w:rFonts w:ascii="Arial" w:hAnsi="Arial" w:cs="Arial"/>
          <w:bCs/>
          <w:kern w:val="2"/>
          <w:sz w:val="24"/>
          <w:szCs w:val="24"/>
        </w:rPr>
        <w:t>сельского поселения</w:t>
      </w:r>
      <w:r w:rsidR="00D00B74" w:rsidRPr="00D00B74">
        <w:rPr>
          <w:rFonts w:ascii="Arial" w:hAnsi="Arial" w:cs="Arial"/>
          <w:sz w:val="24"/>
          <w:szCs w:val="24"/>
        </w:rPr>
        <w:t xml:space="preserve">» и </w:t>
      </w:r>
      <w:r w:rsidR="00D00B74" w:rsidRPr="00D00B74">
        <w:rPr>
          <w:rStyle w:val="a7"/>
          <w:rFonts w:ascii="Arial" w:hAnsi="Arial" w:cs="Arial"/>
          <w:b w:val="0"/>
          <w:sz w:val="24"/>
          <w:szCs w:val="24"/>
        </w:rPr>
        <w:t>на</w:t>
      </w:r>
      <w:r w:rsidR="00D00B74" w:rsidRPr="00D00B74">
        <w:rPr>
          <w:rStyle w:val="a7"/>
          <w:rFonts w:ascii="Arial" w:hAnsi="Arial" w:cs="Arial"/>
          <w:color w:val="3C3C3C"/>
          <w:sz w:val="24"/>
          <w:szCs w:val="24"/>
        </w:rPr>
        <w:t xml:space="preserve"> </w:t>
      </w:r>
      <w:r w:rsidR="00D00B74" w:rsidRPr="00D00B74">
        <w:rPr>
          <w:rFonts w:ascii="Arial" w:hAnsi="Arial" w:cs="Arial"/>
          <w:sz w:val="24"/>
          <w:szCs w:val="24"/>
        </w:rPr>
        <w:t>официальном сайте администрации Киренского муниципального района в разделе «Поселения района» (</w:t>
      </w:r>
      <w:hyperlink r:id="rId6" w:history="1">
        <w:r w:rsidR="00D00B74" w:rsidRPr="00D00B74">
          <w:rPr>
            <w:rStyle w:val="a6"/>
            <w:rFonts w:ascii="Arial" w:hAnsi="Arial" w:cs="Arial"/>
            <w:sz w:val="24"/>
            <w:szCs w:val="24"/>
          </w:rPr>
          <w:t>http://kirenskrn.irkobl.ru</w:t>
        </w:r>
      </w:hyperlink>
      <w:r w:rsidR="00D00B74" w:rsidRPr="00D00B74">
        <w:rPr>
          <w:rFonts w:ascii="Arial" w:hAnsi="Arial" w:cs="Arial"/>
          <w:sz w:val="24"/>
          <w:szCs w:val="24"/>
        </w:rPr>
        <w:t>) в информационно</w:t>
      </w:r>
      <w:r w:rsidR="003C6A1A">
        <w:rPr>
          <w:rFonts w:ascii="Arial" w:hAnsi="Arial" w:cs="Arial"/>
          <w:sz w:val="24"/>
          <w:szCs w:val="24"/>
        </w:rPr>
        <w:t xml:space="preserve"> </w:t>
      </w:r>
      <w:r w:rsidR="00D00B74" w:rsidRPr="00D00B74">
        <w:rPr>
          <w:rFonts w:ascii="Arial" w:hAnsi="Arial" w:cs="Arial"/>
          <w:sz w:val="24"/>
          <w:szCs w:val="24"/>
        </w:rPr>
        <w:t xml:space="preserve">- телекоммуникационной сети «Интернет» </w:t>
      </w:r>
    </w:p>
    <w:p w:rsidR="00D00B74" w:rsidRPr="00D00B74" w:rsidRDefault="00D00B74" w:rsidP="00D00B74">
      <w:pPr>
        <w:spacing w:after="0" w:line="240" w:lineRule="auto"/>
        <w:jc w:val="both"/>
        <w:rPr>
          <w:rFonts w:ascii="Arial" w:hAnsi="Arial" w:cs="Arial"/>
          <w:sz w:val="24"/>
          <w:szCs w:val="24"/>
        </w:rPr>
      </w:pPr>
      <w:r w:rsidRPr="00D00B74">
        <w:rPr>
          <w:rFonts w:ascii="Arial" w:hAnsi="Arial" w:cs="Arial"/>
          <w:sz w:val="24"/>
          <w:szCs w:val="24"/>
        </w:rPr>
        <w:t xml:space="preserve">          </w:t>
      </w:r>
      <w:r w:rsidR="00F062D8">
        <w:rPr>
          <w:rFonts w:ascii="Arial" w:hAnsi="Arial" w:cs="Arial"/>
          <w:sz w:val="24"/>
          <w:szCs w:val="24"/>
        </w:rPr>
        <w:t xml:space="preserve"> </w:t>
      </w:r>
      <w:r w:rsidR="0094580E">
        <w:rPr>
          <w:rFonts w:ascii="Arial" w:hAnsi="Arial" w:cs="Arial"/>
          <w:sz w:val="24"/>
          <w:szCs w:val="24"/>
        </w:rPr>
        <w:t>4. Контроль н</w:t>
      </w:r>
      <w:r w:rsidRPr="00D00B74">
        <w:rPr>
          <w:rFonts w:ascii="Arial" w:hAnsi="Arial" w:cs="Arial"/>
          <w:sz w:val="24"/>
          <w:szCs w:val="24"/>
        </w:rPr>
        <w:t>а</w:t>
      </w:r>
      <w:r w:rsidR="0094580E">
        <w:rPr>
          <w:rFonts w:ascii="Arial" w:hAnsi="Arial" w:cs="Arial"/>
          <w:sz w:val="24"/>
          <w:szCs w:val="24"/>
        </w:rPr>
        <w:t>д</w:t>
      </w:r>
      <w:r w:rsidRPr="00D00B74">
        <w:rPr>
          <w:rFonts w:ascii="Arial" w:hAnsi="Arial" w:cs="Arial"/>
          <w:sz w:val="24"/>
          <w:szCs w:val="24"/>
        </w:rPr>
        <w:t xml:space="preserve"> исполнением данного Постановления  оставляю за собой. </w:t>
      </w:r>
    </w:p>
    <w:p w:rsidR="00D00B74" w:rsidRDefault="00D00B74" w:rsidP="00D00B74">
      <w:pPr>
        <w:spacing w:after="0" w:line="240" w:lineRule="auto"/>
        <w:jc w:val="both"/>
        <w:rPr>
          <w:rFonts w:ascii="Arial" w:hAnsi="Arial" w:cs="Arial"/>
        </w:rPr>
      </w:pPr>
    </w:p>
    <w:p w:rsidR="00D00B74" w:rsidRDefault="00D00B74" w:rsidP="00D00B74">
      <w:pPr>
        <w:spacing w:after="0" w:line="240" w:lineRule="auto"/>
        <w:jc w:val="both"/>
        <w:rPr>
          <w:rFonts w:ascii="Arial" w:hAnsi="Arial" w:cs="Arial"/>
        </w:rPr>
      </w:pPr>
    </w:p>
    <w:p w:rsidR="00D00B74" w:rsidRPr="001124EB" w:rsidRDefault="00D00B74" w:rsidP="00D00B74">
      <w:pPr>
        <w:pStyle w:val="a9"/>
        <w:jc w:val="both"/>
        <w:rPr>
          <w:rFonts w:ascii="Arial" w:hAnsi="Arial" w:cs="Arial"/>
        </w:rPr>
      </w:pPr>
      <w:r w:rsidRPr="001124EB">
        <w:rPr>
          <w:rFonts w:ascii="Arial" w:hAnsi="Arial" w:cs="Arial"/>
        </w:rPr>
        <w:t xml:space="preserve">Глава </w:t>
      </w:r>
      <w:proofErr w:type="spellStart"/>
      <w:r>
        <w:rPr>
          <w:rFonts w:ascii="Arial" w:hAnsi="Arial" w:cs="Arial"/>
        </w:rPr>
        <w:t>Небельского</w:t>
      </w:r>
      <w:proofErr w:type="spellEnd"/>
      <w:r w:rsidRPr="001124EB">
        <w:rPr>
          <w:rFonts w:ascii="Arial" w:hAnsi="Arial" w:cs="Arial"/>
        </w:rPr>
        <w:t xml:space="preserve"> </w:t>
      </w:r>
    </w:p>
    <w:p w:rsidR="00D00B74" w:rsidRDefault="00D00B74" w:rsidP="00D00B74">
      <w:pPr>
        <w:pStyle w:val="a9"/>
        <w:jc w:val="both"/>
        <w:rPr>
          <w:rFonts w:ascii="Arial" w:hAnsi="Arial" w:cs="Arial"/>
        </w:rPr>
      </w:pPr>
      <w:r w:rsidRPr="001124EB">
        <w:rPr>
          <w:rFonts w:ascii="Arial" w:hAnsi="Arial" w:cs="Arial"/>
        </w:rPr>
        <w:t xml:space="preserve">муниципального образования </w:t>
      </w:r>
    </w:p>
    <w:p w:rsidR="00D00B74" w:rsidRPr="001124EB" w:rsidRDefault="00D00B74" w:rsidP="00D00B74">
      <w:pPr>
        <w:pStyle w:val="a9"/>
        <w:jc w:val="both"/>
        <w:rPr>
          <w:rFonts w:ascii="Arial" w:hAnsi="Arial" w:cs="Arial"/>
        </w:rPr>
      </w:pPr>
      <w:r>
        <w:rPr>
          <w:rFonts w:ascii="Arial" w:hAnsi="Arial" w:cs="Arial"/>
        </w:rPr>
        <w:t>Н.В. Ворона</w:t>
      </w:r>
      <w:r w:rsidRPr="001124EB">
        <w:rPr>
          <w:rFonts w:ascii="Arial" w:hAnsi="Arial" w:cs="Arial"/>
        </w:rPr>
        <w:t xml:space="preserve">       </w:t>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p>
    <w:p w:rsidR="0030542C" w:rsidRDefault="0030542C" w:rsidP="00D00B74">
      <w:pPr>
        <w:spacing w:after="0" w:line="240" w:lineRule="auto"/>
      </w:pPr>
    </w:p>
    <w:p w:rsidR="00F7297E" w:rsidRPr="0063645A" w:rsidRDefault="00F7297E" w:rsidP="00F7297E">
      <w:pPr>
        <w:pageBreakBefore/>
        <w:shd w:val="clear" w:color="auto" w:fill="FFFFFF"/>
        <w:spacing w:after="0" w:line="240" w:lineRule="auto"/>
        <w:ind w:left="165"/>
        <w:jc w:val="right"/>
        <w:outlineLvl w:val="4"/>
        <w:rPr>
          <w:rFonts w:ascii="Courier New" w:hAnsi="Courier New" w:cs="Courier New"/>
        </w:rPr>
      </w:pPr>
      <w:r w:rsidRPr="0063645A">
        <w:rPr>
          <w:rFonts w:ascii="Courier New" w:hAnsi="Courier New" w:cs="Courier New"/>
        </w:rPr>
        <w:lastRenderedPageBreak/>
        <w:t>Приложение</w:t>
      </w:r>
    </w:p>
    <w:p w:rsidR="00F7297E" w:rsidRPr="0063645A" w:rsidRDefault="00F7297E" w:rsidP="00F7297E">
      <w:pPr>
        <w:shd w:val="clear" w:color="auto" w:fill="FFFFFF"/>
        <w:spacing w:after="0" w:line="240" w:lineRule="auto"/>
        <w:ind w:left="165"/>
        <w:jc w:val="right"/>
        <w:rPr>
          <w:rFonts w:ascii="Courier New" w:hAnsi="Courier New" w:cs="Courier New"/>
        </w:rPr>
      </w:pPr>
      <w:r w:rsidRPr="0063645A">
        <w:rPr>
          <w:rFonts w:ascii="Courier New" w:hAnsi="Courier New" w:cs="Courier New"/>
        </w:rPr>
        <w:t xml:space="preserve">к постановлению Администрации </w:t>
      </w:r>
    </w:p>
    <w:p w:rsidR="00F7297E" w:rsidRPr="0063645A" w:rsidRDefault="00F7297E" w:rsidP="00F7297E">
      <w:pPr>
        <w:shd w:val="clear" w:color="auto" w:fill="FFFFFF"/>
        <w:spacing w:after="0" w:line="240" w:lineRule="auto"/>
        <w:ind w:left="165"/>
        <w:jc w:val="right"/>
        <w:rPr>
          <w:rFonts w:ascii="Courier New" w:hAnsi="Courier New" w:cs="Courier New"/>
        </w:rPr>
      </w:pPr>
      <w:proofErr w:type="spellStart"/>
      <w:r w:rsidRPr="0063645A">
        <w:rPr>
          <w:rFonts w:ascii="Courier New" w:hAnsi="Courier New" w:cs="Courier New"/>
        </w:rPr>
        <w:t>Небельского</w:t>
      </w:r>
      <w:proofErr w:type="spellEnd"/>
      <w:r w:rsidRPr="0063645A">
        <w:rPr>
          <w:rFonts w:ascii="Courier New" w:hAnsi="Courier New" w:cs="Courier New"/>
        </w:rPr>
        <w:t xml:space="preserve"> сельского поселения </w:t>
      </w:r>
    </w:p>
    <w:p w:rsidR="00F7297E" w:rsidRPr="0063645A" w:rsidRDefault="00F7297E" w:rsidP="00F7297E">
      <w:pPr>
        <w:shd w:val="clear" w:color="auto" w:fill="FFFFFF"/>
        <w:spacing w:after="0" w:line="240" w:lineRule="auto"/>
        <w:ind w:firstLine="360"/>
        <w:jc w:val="right"/>
        <w:rPr>
          <w:rFonts w:ascii="Courier New" w:hAnsi="Courier New" w:cs="Courier New"/>
        </w:rPr>
      </w:pPr>
      <w:bookmarkStart w:id="0" w:name="_GoBack"/>
      <w:bookmarkEnd w:id="0"/>
      <w:r w:rsidRPr="0063645A">
        <w:rPr>
          <w:rFonts w:ascii="Courier New" w:hAnsi="Courier New" w:cs="Courier New"/>
        </w:rPr>
        <w:t xml:space="preserve">от </w:t>
      </w:r>
      <w:r w:rsidR="003C6A1A">
        <w:rPr>
          <w:rFonts w:ascii="Courier New" w:hAnsi="Courier New" w:cs="Courier New"/>
        </w:rPr>
        <w:t>2</w:t>
      </w:r>
      <w:r w:rsidR="0094580E">
        <w:rPr>
          <w:rFonts w:ascii="Courier New" w:hAnsi="Courier New" w:cs="Courier New"/>
        </w:rPr>
        <w:t>0</w:t>
      </w:r>
      <w:r w:rsidRPr="0063645A">
        <w:rPr>
          <w:rFonts w:ascii="Courier New" w:hAnsi="Courier New" w:cs="Courier New"/>
        </w:rPr>
        <w:t>.0</w:t>
      </w:r>
      <w:r w:rsidR="0094580E">
        <w:rPr>
          <w:rFonts w:ascii="Courier New" w:hAnsi="Courier New" w:cs="Courier New"/>
        </w:rPr>
        <w:t>2</w:t>
      </w:r>
      <w:r w:rsidRPr="0063645A">
        <w:rPr>
          <w:rFonts w:ascii="Courier New" w:hAnsi="Courier New" w:cs="Courier New"/>
        </w:rPr>
        <w:t>.202</w:t>
      </w:r>
      <w:r w:rsidR="0094580E">
        <w:rPr>
          <w:rFonts w:ascii="Courier New" w:hAnsi="Courier New" w:cs="Courier New"/>
        </w:rPr>
        <w:t>4</w:t>
      </w:r>
      <w:r w:rsidRPr="0063645A">
        <w:rPr>
          <w:rFonts w:ascii="Courier New" w:hAnsi="Courier New" w:cs="Courier New"/>
        </w:rPr>
        <w:t xml:space="preserve"> г.  №</w:t>
      </w:r>
      <w:r w:rsidR="003C6A1A">
        <w:rPr>
          <w:rFonts w:ascii="Courier New" w:hAnsi="Courier New" w:cs="Courier New"/>
        </w:rPr>
        <w:t xml:space="preserve"> </w:t>
      </w:r>
      <w:r w:rsidR="0094580E">
        <w:rPr>
          <w:rFonts w:ascii="Courier New" w:hAnsi="Courier New" w:cs="Courier New"/>
        </w:rPr>
        <w:t>16</w:t>
      </w:r>
      <w:r w:rsidRPr="0063645A">
        <w:rPr>
          <w:rFonts w:ascii="Courier New" w:hAnsi="Courier New" w:cs="Courier New"/>
        </w:rPr>
        <w:t xml:space="preserve">     </w:t>
      </w:r>
    </w:p>
    <w:p w:rsidR="00F7297E" w:rsidRDefault="00F7297E" w:rsidP="00F7297E">
      <w:pPr>
        <w:autoSpaceDE w:val="0"/>
        <w:autoSpaceDN w:val="0"/>
        <w:spacing w:after="0" w:line="240" w:lineRule="auto"/>
        <w:ind w:left="5670"/>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jc w:val="both"/>
        <w:rPr>
          <w:rFonts w:ascii="Times New Roman" w:eastAsia="Times New Roman" w:hAnsi="Times New Roman"/>
          <w:b/>
          <w:kern w:val="2"/>
          <w:sz w:val="24"/>
          <w:szCs w:val="24"/>
          <w:highlight w:val="yellow"/>
        </w:rPr>
      </w:pPr>
    </w:p>
    <w:p w:rsidR="00F7297E" w:rsidRPr="0063645A" w:rsidRDefault="00F7297E" w:rsidP="00F7297E">
      <w:pPr>
        <w:keepNext/>
        <w:autoSpaceDE w:val="0"/>
        <w:autoSpaceDN w:val="0"/>
        <w:spacing w:after="0" w:line="240" w:lineRule="auto"/>
        <w:jc w:val="center"/>
        <w:rPr>
          <w:rFonts w:ascii="Arial" w:eastAsia="Times New Roman" w:hAnsi="Arial" w:cs="Arial"/>
          <w:b/>
          <w:kern w:val="2"/>
          <w:sz w:val="30"/>
          <w:szCs w:val="30"/>
        </w:rPr>
      </w:pPr>
      <w:r w:rsidRPr="0063645A">
        <w:rPr>
          <w:rFonts w:ascii="Arial" w:eastAsia="Times New Roman" w:hAnsi="Arial" w:cs="Arial"/>
          <w:b/>
          <w:kern w:val="2"/>
          <w:sz w:val="30"/>
          <w:szCs w:val="30"/>
        </w:rPr>
        <w:t>АДМИНИСТРАТИВНЫЙ РЕГЛАМЕНТ</w:t>
      </w:r>
    </w:p>
    <w:p w:rsidR="00F7297E" w:rsidRDefault="00F7297E" w:rsidP="00F7297E">
      <w:pPr>
        <w:spacing w:after="0" w:line="240" w:lineRule="auto"/>
        <w:jc w:val="center"/>
        <w:rPr>
          <w:rFonts w:ascii="Times New Roman" w:eastAsia="Times New Roman" w:hAnsi="Times New Roman"/>
          <w:b/>
          <w:kern w:val="2"/>
          <w:sz w:val="24"/>
          <w:szCs w:val="24"/>
        </w:rPr>
      </w:pPr>
      <w:r w:rsidRPr="0063645A">
        <w:rPr>
          <w:rFonts w:ascii="Arial" w:eastAsia="Times New Roman" w:hAnsi="Arial" w:cs="Arial"/>
          <w:b/>
          <w:kern w:val="2"/>
          <w:sz w:val="30"/>
          <w:szCs w:val="30"/>
        </w:rPr>
        <w:t>ПРЕДОСТАВЛЕНИЯ МУНИЦИПАЛЬНОЙ УСЛУГИ</w:t>
      </w:r>
      <w:r w:rsidRPr="0063645A">
        <w:rPr>
          <w:rFonts w:ascii="Arial" w:eastAsia="Times New Roman" w:hAnsi="Arial" w:cs="Arial"/>
          <w:b/>
          <w:kern w:val="2"/>
          <w:sz w:val="30"/>
          <w:szCs w:val="30"/>
        </w:rPr>
        <w:b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63645A">
        <w:rPr>
          <w:rFonts w:ascii="Arial" w:eastAsia="Times New Roman" w:hAnsi="Arial" w:cs="Arial"/>
          <w:b/>
          <w:kern w:val="2"/>
          <w:sz w:val="30"/>
          <w:szCs w:val="30"/>
        </w:rPr>
        <w:br/>
        <w:t>В АРЕНДУ, БЕЗВОЗМЕЗДНОЕ ПОЛЬЗОВАНИЕ»</w:t>
      </w:r>
    </w:p>
    <w:p w:rsidR="00F7297E" w:rsidRDefault="00F7297E" w:rsidP="00F7297E">
      <w:pPr>
        <w:spacing w:after="0" w:line="240" w:lineRule="auto"/>
        <w:jc w:val="center"/>
        <w:rPr>
          <w:rFonts w:ascii="Times New Roman" w:eastAsia="Times New Roman" w:hAnsi="Times New Roman"/>
          <w:b/>
          <w:kern w:val="2"/>
          <w:sz w:val="24"/>
          <w:szCs w:val="24"/>
        </w:rPr>
      </w:pPr>
    </w:p>
    <w:p w:rsidR="00F7297E" w:rsidRPr="0063645A" w:rsidRDefault="00F7297E" w:rsidP="00F7297E">
      <w:pPr>
        <w:keepNext/>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 ОБЩИЕ ПОЛОЖЕНИЯ</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 Предмет регулирования административного регламента</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1. </w:t>
      </w:r>
      <w:proofErr w:type="gramStart"/>
      <w:r w:rsidRPr="0063645A">
        <w:rPr>
          <w:rFonts w:ascii="Arial" w:eastAsia="Times New Roman" w:hAnsi="Arial" w:cs="Arial"/>
          <w:kern w:val="2"/>
          <w:sz w:val="24"/>
          <w:szCs w:val="24"/>
        </w:rPr>
        <w:t xml:space="preserve">Настоящий административный регламент </w:t>
      </w:r>
      <w:r w:rsidRPr="0063645A">
        <w:rPr>
          <w:rFonts w:ascii="Arial" w:hAnsi="Arial" w:cs="Arial"/>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административный регламент) </w:t>
      </w:r>
      <w:r w:rsidRPr="0063645A">
        <w:rPr>
          <w:rFonts w:ascii="Arial" w:eastAsia="Times New Roman" w:hAnsi="Arial" w:cs="Arial"/>
          <w:kern w:val="2"/>
          <w:sz w:val="24"/>
          <w:szCs w:val="24"/>
        </w:rPr>
        <w:t xml:space="preserve">устанавливает порядок и стандарт предоставления муниципальной услуги, в том числе </w:t>
      </w:r>
      <w:r w:rsidRPr="0063645A">
        <w:rPr>
          <w:rFonts w:ascii="Arial" w:hAnsi="Arial" w:cs="Arial"/>
          <w:bCs/>
          <w:kern w:val="2"/>
          <w:sz w:val="24"/>
          <w:szCs w:val="24"/>
        </w:rPr>
        <w:t xml:space="preserve">порядок взаимодействия местной администрации </w:t>
      </w:r>
      <w:proofErr w:type="spellStart"/>
      <w:r w:rsidRPr="0063645A">
        <w:rPr>
          <w:rFonts w:ascii="Arial" w:hAnsi="Arial" w:cs="Arial"/>
          <w:bCs/>
          <w:kern w:val="2"/>
          <w:sz w:val="24"/>
          <w:szCs w:val="24"/>
        </w:rPr>
        <w:t>Небельского</w:t>
      </w:r>
      <w:proofErr w:type="spellEnd"/>
      <w:r w:rsidRPr="0063645A">
        <w:rPr>
          <w:rFonts w:ascii="Arial" w:hAnsi="Arial" w:cs="Arial"/>
          <w:bCs/>
          <w:kern w:val="2"/>
          <w:sz w:val="24"/>
          <w:szCs w:val="24"/>
        </w:rPr>
        <w:t xml:space="preserve"> муниципального образования</w:t>
      </w:r>
      <w:proofErr w:type="gramEnd"/>
      <w:r w:rsidRPr="0063645A">
        <w:rPr>
          <w:rFonts w:ascii="Arial" w:hAnsi="Arial" w:cs="Arial"/>
          <w:bCs/>
          <w:kern w:val="2"/>
          <w:sz w:val="24"/>
          <w:szCs w:val="24"/>
        </w:rPr>
        <w:t xml:space="preserve"> </w:t>
      </w:r>
      <w:proofErr w:type="gramStart"/>
      <w:r w:rsidRPr="0063645A">
        <w:rPr>
          <w:rFonts w:ascii="Arial" w:hAnsi="Arial" w:cs="Arial"/>
          <w:bCs/>
          <w:kern w:val="2"/>
          <w:sz w:val="24"/>
          <w:szCs w:val="24"/>
        </w:rPr>
        <w:t>далее – соответственно администрация, муниципальное образование)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w:t>
      </w:r>
      <w:proofErr w:type="gramEnd"/>
      <w:r w:rsidRPr="0063645A">
        <w:rPr>
          <w:rFonts w:ascii="Arial" w:hAnsi="Arial" w:cs="Arial"/>
          <w:bCs/>
          <w:kern w:val="2"/>
          <w:sz w:val="24"/>
          <w:szCs w:val="24"/>
        </w:rPr>
        <w:t xml:space="preserve">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w:t>
      </w:r>
      <w:proofErr w:type="gramStart"/>
      <w:r w:rsidRPr="0063645A">
        <w:rPr>
          <w:rFonts w:ascii="Arial" w:hAnsi="Arial" w:cs="Arial"/>
          <w:kern w:val="2"/>
          <w:sz w:val="24"/>
          <w:szCs w:val="24"/>
        </w:rPr>
        <w:t xml:space="preserve">Настоящий административный регламент разработан в соответствие с </w:t>
      </w:r>
      <w:r w:rsidRPr="0063645A">
        <w:rPr>
          <w:rFonts w:ascii="Arial" w:hAnsi="Arial" w:cs="Arial"/>
          <w:sz w:val="24"/>
          <w:szCs w:val="24"/>
        </w:rPr>
        <w:t xml:space="preserve">Федеральным законом от 27.07.2010 № 210-ФЗ "Об организации предоставления государственных и муниципальных услуг» для </w:t>
      </w:r>
      <w:r w:rsidRPr="0063645A">
        <w:rPr>
          <w:rFonts w:ascii="Arial" w:hAnsi="Arial" w:cs="Arial"/>
          <w:kern w:val="2"/>
          <w:sz w:val="24"/>
          <w:szCs w:val="24"/>
        </w:rPr>
        <w:t xml:space="preserve">обеспечения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w:t>
      </w:r>
      <w:r w:rsidRPr="0063645A">
        <w:rPr>
          <w:rFonts w:ascii="Arial" w:hAnsi="Arial" w:cs="Arial"/>
          <w:kern w:val="2"/>
          <w:sz w:val="24"/>
          <w:szCs w:val="24"/>
        </w:rPr>
        <w:lastRenderedPageBreak/>
        <w:t>качества ее исполнения, создания условий для участия граждан и юридических лиц в отношениях, возникающих при предоставлении муниципальной услуги</w:t>
      </w:r>
      <w:proofErr w:type="gramEnd"/>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Действие настоящего административного</w:t>
      </w:r>
      <w:r w:rsidRPr="0063645A">
        <w:rPr>
          <w:rFonts w:ascii="Arial" w:hAnsi="Arial" w:cs="Arial"/>
          <w:sz w:val="24"/>
          <w:szCs w:val="24"/>
        </w:rPr>
        <w:t xml:space="preserve"> регламента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w:t>
      </w:r>
      <w:proofErr w:type="spellStart"/>
      <w:r w:rsidRPr="0063645A">
        <w:rPr>
          <w:rFonts w:ascii="Arial" w:hAnsi="Arial" w:cs="Arial"/>
          <w:sz w:val="24"/>
          <w:szCs w:val="24"/>
        </w:rPr>
        <w:t>муниципально</w:t>
      </w:r>
      <w:proofErr w:type="spellEnd"/>
      <w:r w:rsidR="00D00B74" w:rsidRPr="0063645A">
        <w:rPr>
          <w:rFonts w:ascii="Arial" w:hAnsi="Arial" w:cs="Arial"/>
          <w:sz w:val="24"/>
          <w:szCs w:val="24"/>
        </w:rPr>
        <w:t xml:space="preserve"> </w:t>
      </w:r>
      <w:r w:rsidRPr="0063645A">
        <w:rPr>
          <w:rFonts w:ascii="Arial" w:hAnsi="Arial" w:cs="Arial"/>
          <w:sz w:val="24"/>
          <w:szCs w:val="24"/>
        </w:rPr>
        <w:t>-</w:t>
      </w:r>
      <w:r w:rsidR="00D00B74" w:rsidRPr="0063645A">
        <w:rPr>
          <w:rFonts w:ascii="Arial" w:hAnsi="Arial" w:cs="Arial"/>
          <w:sz w:val="24"/>
          <w:szCs w:val="24"/>
        </w:rPr>
        <w:t xml:space="preserve"> </w:t>
      </w:r>
      <w:r w:rsidRPr="0063645A">
        <w:rPr>
          <w:rFonts w:ascii="Arial" w:hAnsi="Arial" w:cs="Arial"/>
          <w:sz w:val="24"/>
          <w:szCs w:val="24"/>
        </w:rPr>
        <w:t>частном партнерстве.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 Круг заявителей</w:t>
      </w:r>
    </w:p>
    <w:p w:rsidR="00F7297E" w:rsidRPr="0063645A" w:rsidRDefault="00F7297E" w:rsidP="00F7297E">
      <w:pPr>
        <w:keepNext/>
        <w:keepLines/>
        <w:autoSpaceDE w:val="0"/>
        <w:autoSpaceDN w:val="0"/>
        <w:spacing w:after="0" w:line="240" w:lineRule="auto"/>
        <w:ind w:firstLine="709"/>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Заявителями на предоставление муниципальной услуги являются: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1) субъекты малого </w:t>
      </w:r>
      <w:r w:rsidRPr="0063645A">
        <w:rPr>
          <w:rFonts w:ascii="Arial" w:hAnsi="Arial" w:cs="Arial"/>
          <w:sz w:val="24"/>
          <w:szCs w:val="24"/>
        </w:rPr>
        <w:t>и среднего предпринимательства</w:t>
      </w:r>
      <w:r w:rsidRPr="0063645A">
        <w:rPr>
          <w:rFonts w:ascii="Arial" w:hAnsi="Arial" w:cs="Arial"/>
          <w:bCs/>
          <w:kern w:val="2"/>
          <w:sz w:val="24"/>
          <w:szCs w:val="24"/>
        </w:rPr>
        <w:t>, за исключением субъектов малого и среднего предпринимательства</w:t>
      </w:r>
      <w:r w:rsidRPr="0063645A">
        <w:rPr>
          <w:rFonts w:ascii="Arial" w:eastAsia="Times New Roman" w:hAnsi="Arial" w:cs="Arial"/>
          <w:kern w:val="2"/>
          <w:sz w:val="24"/>
          <w:szCs w:val="24"/>
        </w:rPr>
        <w:t xml:space="preserve">, указанных в части 3 статьи 14 </w:t>
      </w:r>
      <w:r w:rsidRPr="0063645A">
        <w:rPr>
          <w:rFonts w:ascii="Arial" w:hAnsi="Arial" w:cs="Arial"/>
          <w:spacing w:val="-2"/>
          <w:kern w:val="2"/>
          <w:sz w:val="24"/>
          <w:szCs w:val="24"/>
        </w:rPr>
        <w:t>Федерального закона от 24 июля 2007 года № 209-ФЗ</w:t>
      </w:r>
      <w:r w:rsidRPr="0063645A">
        <w:rPr>
          <w:rFonts w:ascii="Arial" w:hAnsi="Arial" w:cs="Arial"/>
          <w:kern w:val="2"/>
          <w:sz w:val="24"/>
          <w:szCs w:val="24"/>
        </w:rPr>
        <w:t xml:space="preserve"> «О развитии малого и среднего предпринимательства в Российской Федерации» (далее – Федеральный закон № 209-ФЗ);</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rsidR="00F7297E" w:rsidRPr="0063645A" w:rsidRDefault="00F7297E" w:rsidP="00F7297E">
      <w:pPr>
        <w:autoSpaceDE w:val="0"/>
        <w:autoSpaceDN w:val="0"/>
        <w:adjustRightInd w:val="0"/>
        <w:spacing w:after="0" w:line="240" w:lineRule="auto"/>
        <w:ind w:firstLine="709"/>
        <w:jc w:val="both"/>
        <w:rPr>
          <w:rFonts w:ascii="Arial" w:hAnsi="Arial" w:cs="Arial"/>
          <w:bCs/>
          <w:sz w:val="24"/>
          <w:szCs w:val="24"/>
        </w:rPr>
      </w:pPr>
      <w:r w:rsidRPr="0063645A">
        <w:rPr>
          <w:rFonts w:ascii="Arial" w:hAnsi="Arial" w:cs="Arial"/>
          <w:kern w:val="2"/>
          <w:sz w:val="24"/>
          <w:szCs w:val="24"/>
        </w:rPr>
        <w:t xml:space="preserve">3) </w:t>
      </w:r>
      <w:r w:rsidRPr="0063645A">
        <w:rPr>
          <w:rFonts w:ascii="Arial" w:hAnsi="Arial" w:cs="Arial"/>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Лица, указанные в пункте 4 настоящего административного регламента, далее именуются заявителями.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От имени заявителя за предоставлением муниципальной услуги может обратиться его уполномоченный представитель (далее – представитель).</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3. Требования к порядку информирования</w:t>
      </w:r>
      <w:r w:rsidRPr="0063645A">
        <w:rPr>
          <w:rFonts w:ascii="Arial" w:eastAsia="Times New Roman" w:hAnsi="Arial" w:cs="Arial"/>
          <w:kern w:val="2"/>
          <w:sz w:val="24"/>
          <w:szCs w:val="24"/>
        </w:rPr>
        <w:br/>
        <w:t>о предоставлении муниципальной услуги</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Информация по вопросам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w:t>
      </w:r>
      <w:r w:rsidRPr="0063645A">
        <w:rPr>
          <w:rFonts w:ascii="Arial" w:hAnsi="Arial" w:cs="Arial"/>
          <w:sz w:val="24"/>
          <w:szCs w:val="24"/>
        </w:rPr>
        <w:t>Киренского муниципального района в разделе «Поселения района» на странице «</w:t>
      </w:r>
      <w:proofErr w:type="spellStart"/>
      <w:r w:rsidRPr="0063645A">
        <w:rPr>
          <w:rFonts w:ascii="Arial" w:hAnsi="Arial" w:cs="Arial"/>
          <w:sz w:val="24"/>
          <w:szCs w:val="24"/>
        </w:rPr>
        <w:t>Небельское</w:t>
      </w:r>
      <w:proofErr w:type="spellEnd"/>
      <w:r w:rsidRPr="0063645A">
        <w:rPr>
          <w:rFonts w:ascii="Arial" w:hAnsi="Arial" w:cs="Arial"/>
          <w:sz w:val="24"/>
          <w:szCs w:val="24"/>
        </w:rPr>
        <w:t xml:space="preserve"> сельское поселение»: </w:t>
      </w:r>
      <w:r w:rsidRPr="0063645A">
        <w:rPr>
          <w:rFonts w:ascii="Arial" w:eastAsia="Times New Roman" w:hAnsi="Arial" w:cs="Arial"/>
          <w:kern w:val="2"/>
          <w:sz w:val="24"/>
          <w:szCs w:val="24"/>
        </w:rPr>
        <w:t xml:space="preserve">«Интернет» (далее – сеть «Интернет») по адресу </w:t>
      </w:r>
      <w:r w:rsidRPr="0063645A">
        <w:rPr>
          <w:rFonts w:ascii="Arial" w:hAnsi="Arial" w:cs="Arial"/>
          <w:sz w:val="24"/>
          <w:szCs w:val="24"/>
          <w:lang w:val="en-US"/>
        </w:rPr>
        <w:t>www</w:t>
      </w:r>
      <w:r w:rsidRPr="0063645A">
        <w:rPr>
          <w:rFonts w:ascii="Arial" w:hAnsi="Arial" w:cs="Arial"/>
          <w:sz w:val="24"/>
          <w:szCs w:val="24"/>
        </w:rPr>
        <w:t>.</w:t>
      </w:r>
      <w:proofErr w:type="spellStart"/>
      <w:r w:rsidRPr="0063645A">
        <w:rPr>
          <w:rFonts w:ascii="Arial" w:hAnsi="Arial" w:cs="Arial"/>
          <w:sz w:val="24"/>
          <w:szCs w:val="24"/>
          <w:lang w:val="en-US"/>
        </w:rPr>
        <w:t>kirenskrn</w:t>
      </w:r>
      <w:proofErr w:type="spellEnd"/>
      <w:r w:rsidRPr="0063645A">
        <w:rPr>
          <w:rFonts w:ascii="Arial" w:hAnsi="Arial" w:cs="Arial"/>
          <w:sz w:val="24"/>
          <w:szCs w:val="24"/>
        </w:rPr>
        <w:t>.</w:t>
      </w:r>
      <w:proofErr w:type="spellStart"/>
      <w:r w:rsidRPr="0063645A">
        <w:rPr>
          <w:rFonts w:ascii="Arial" w:hAnsi="Arial" w:cs="Arial"/>
          <w:sz w:val="24"/>
          <w:szCs w:val="24"/>
          <w:lang w:val="en-US"/>
        </w:rPr>
        <w:t>irkobl</w:t>
      </w:r>
      <w:proofErr w:type="spellEnd"/>
      <w:r w:rsidRPr="0063645A">
        <w:rPr>
          <w:rFonts w:ascii="Arial" w:hAnsi="Arial" w:cs="Arial"/>
          <w:sz w:val="24"/>
          <w:szCs w:val="24"/>
        </w:rPr>
        <w:t>.</w:t>
      </w:r>
      <w:proofErr w:type="spellStart"/>
      <w:r w:rsidRPr="0063645A">
        <w:rPr>
          <w:rFonts w:ascii="Arial" w:hAnsi="Arial" w:cs="Arial"/>
          <w:sz w:val="24"/>
          <w:szCs w:val="24"/>
          <w:lang w:val="en-US"/>
        </w:rPr>
        <w:t>ru</w:t>
      </w:r>
      <w:proofErr w:type="spellEnd"/>
      <w:r w:rsidRPr="0063645A">
        <w:rPr>
          <w:rFonts w:ascii="Arial" w:eastAsia="Times New Roman" w:hAnsi="Arial" w:cs="Arial"/>
          <w:i/>
          <w:kern w:val="2"/>
          <w:sz w:val="24"/>
          <w:szCs w:val="24"/>
        </w:rPr>
        <w:t xml:space="preserve"> </w:t>
      </w:r>
      <w:r w:rsidRPr="0063645A">
        <w:rPr>
          <w:rFonts w:ascii="Arial" w:eastAsia="Times New Roman" w:hAnsi="Arial" w:cs="Arial"/>
          <w:kern w:val="2"/>
          <w:sz w:val="24"/>
          <w:szCs w:val="24"/>
        </w:rPr>
        <w:t xml:space="preserve">(далее – официальный сайт администрации), по электронной почте администрации </w:t>
      </w:r>
      <w:proofErr w:type="spellStart"/>
      <w:r w:rsidRPr="0063645A">
        <w:rPr>
          <w:rFonts w:ascii="Arial" w:eastAsia="Times New Roman" w:hAnsi="Arial" w:cs="Arial"/>
          <w:kern w:val="2"/>
          <w:sz w:val="24"/>
          <w:szCs w:val="24"/>
          <w:lang w:val="en-US"/>
        </w:rPr>
        <w:t>aniebiel</w:t>
      </w:r>
      <w:proofErr w:type="spellEnd"/>
      <w:r w:rsidRPr="0063645A">
        <w:rPr>
          <w:rFonts w:ascii="Arial" w:eastAsia="Times New Roman" w:hAnsi="Arial" w:cs="Arial"/>
          <w:kern w:val="2"/>
          <w:sz w:val="24"/>
          <w:szCs w:val="24"/>
        </w:rPr>
        <w:t>@</w:t>
      </w:r>
      <w:r w:rsidRPr="0063645A">
        <w:rPr>
          <w:rFonts w:ascii="Arial" w:eastAsia="Times New Roman" w:hAnsi="Arial" w:cs="Arial"/>
          <w:kern w:val="2"/>
          <w:sz w:val="24"/>
          <w:szCs w:val="24"/>
          <w:lang w:val="en-US"/>
        </w:rPr>
        <w:t>mail</w:t>
      </w:r>
      <w:r w:rsidRPr="0063645A">
        <w:rPr>
          <w:rFonts w:ascii="Arial" w:eastAsia="Times New Roman" w:hAnsi="Arial" w:cs="Arial"/>
          <w:kern w:val="2"/>
          <w:sz w:val="24"/>
          <w:szCs w:val="24"/>
        </w:rPr>
        <w:t>.</w:t>
      </w:r>
      <w:proofErr w:type="spellStart"/>
      <w:r w:rsidRPr="0063645A">
        <w:rPr>
          <w:rFonts w:ascii="Arial" w:eastAsia="Times New Roman" w:hAnsi="Arial" w:cs="Arial"/>
          <w:kern w:val="2"/>
          <w:sz w:val="24"/>
          <w:szCs w:val="24"/>
          <w:lang w:val="en-US"/>
        </w:rPr>
        <w:t>ru</w:t>
      </w:r>
      <w:proofErr w:type="spellEnd"/>
      <w:r w:rsidRPr="0063645A">
        <w:rPr>
          <w:rFonts w:ascii="Arial" w:eastAsia="Times New Roman" w:hAnsi="Arial" w:cs="Arial"/>
          <w:kern w:val="2"/>
          <w:sz w:val="24"/>
          <w:szCs w:val="24"/>
        </w:rPr>
        <w:t xml:space="preserve"> (далее – электронная почта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Информация о ходе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с использованием средств телефонной связи, через официальный сайт администрации, по электронной почте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актуальность;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2) своевременность;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3) четкость и доступность в изложении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4) полнота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5) соответствие информации требованиям законодательства.</w:t>
      </w:r>
    </w:p>
    <w:p w:rsidR="00F7297E" w:rsidRPr="0063645A" w:rsidRDefault="00F7297E" w:rsidP="00F7297E">
      <w:pPr>
        <w:pStyle w:val="ConsPlusNormal"/>
        <w:widowControl/>
        <w:ind w:firstLine="709"/>
        <w:jc w:val="both"/>
        <w:rPr>
          <w:kern w:val="2"/>
          <w:sz w:val="24"/>
          <w:szCs w:val="24"/>
        </w:rPr>
      </w:pPr>
      <w:r w:rsidRPr="0063645A">
        <w:rPr>
          <w:kern w:val="2"/>
          <w:sz w:val="24"/>
          <w:szCs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F7297E" w:rsidRPr="0063645A" w:rsidRDefault="00F7297E" w:rsidP="00F7297E">
      <w:pPr>
        <w:pStyle w:val="ConsPlusNormal"/>
        <w:widowControl/>
        <w:ind w:firstLine="709"/>
        <w:jc w:val="both"/>
        <w:rPr>
          <w:kern w:val="2"/>
          <w:sz w:val="24"/>
          <w:szCs w:val="24"/>
        </w:rPr>
      </w:pPr>
      <w:r w:rsidRPr="0063645A">
        <w:rPr>
          <w:kern w:val="2"/>
          <w:sz w:val="24"/>
          <w:szCs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F7297E" w:rsidRPr="0063645A" w:rsidRDefault="00F7297E" w:rsidP="00F7297E">
      <w:pPr>
        <w:pStyle w:val="ConsPlusNormal"/>
        <w:widowControl/>
        <w:ind w:firstLine="709"/>
        <w:jc w:val="both"/>
        <w:rPr>
          <w:kern w:val="2"/>
          <w:sz w:val="24"/>
          <w:szCs w:val="24"/>
        </w:rPr>
      </w:pPr>
      <w:r w:rsidRPr="0063645A">
        <w:rPr>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заявителю или его представителю сообщается телефонный номер, по которому можно получить </w:t>
      </w:r>
      <w:r w:rsidRPr="0063645A">
        <w:rPr>
          <w:kern w:val="2"/>
          <w:sz w:val="24"/>
          <w:szCs w:val="24"/>
        </w:rPr>
        <w:lastRenderedPageBreak/>
        <w:t>необходимую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sidRPr="0063645A">
        <w:rPr>
          <w:rFonts w:ascii="Arial" w:eastAsia="Times New Roman" w:hAnsi="Arial" w:cs="Arial"/>
          <w:kern w:val="2"/>
          <w:sz w:val="24"/>
          <w:szCs w:val="24"/>
          <w:u w:val="single"/>
        </w:rPr>
        <w:t>8-964-107-08-20</w:t>
      </w:r>
      <w:r w:rsidRPr="0063645A">
        <w:rPr>
          <w:rFonts w:ascii="Arial" w:eastAsia="Times New Roman" w:hAnsi="Arial" w:cs="Arial"/>
          <w:kern w:val="2"/>
          <w:sz w:val="24"/>
          <w:szCs w:val="24"/>
        </w:rPr>
        <w:t>.</w:t>
      </w:r>
    </w:p>
    <w:p w:rsidR="00F7297E" w:rsidRPr="0063645A" w:rsidRDefault="00F7297E" w:rsidP="00F7297E">
      <w:pPr>
        <w:pStyle w:val="ConsPlusNormal"/>
        <w:widowControl/>
        <w:ind w:firstLine="709"/>
        <w:jc w:val="both"/>
        <w:rPr>
          <w:kern w:val="2"/>
          <w:sz w:val="24"/>
          <w:szCs w:val="24"/>
        </w:rPr>
      </w:pPr>
      <w:r w:rsidRPr="0063645A">
        <w:rPr>
          <w:kern w:val="2"/>
          <w:sz w:val="24"/>
          <w:szCs w:val="24"/>
        </w:rPr>
        <w:t>15. Обращения заявителей или их представителей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Днем регистрации обращения является день его поступления в администрацию.</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16. Информация о месте нахождения и графике работы администрации, а также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17. На информационных стендах, расположенных в помещениях, занимаемых администрацией, размещается следующая информация: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текст настоящего административного регламента.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II. СТАНДАРТ ПРЕДОСТАВЛЕНИЯ</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4. Наименование 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Calibri" w:hAnsi="Arial" w:cs="Arial"/>
          <w:bCs/>
          <w:kern w:val="2"/>
          <w:sz w:val="24"/>
          <w:szCs w:val="24"/>
          <w:lang w:eastAsia="en-US"/>
        </w:rPr>
      </w:pPr>
      <w:r w:rsidRPr="0063645A">
        <w:rPr>
          <w:rFonts w:ascii="Arial" w:eastAsia="Times New Roman" w:hAnsi="Arial" w:cs="Arial"/>
          <w:kern w:val="2"/>
          <w:sz w:val="24"/>
          <w:szCs w:val="24"/>
        </w:rPr>
        <w:t>18. Под муниципальной услугой в настоящем административном регламенте понимается п</w:t>
      </w:r>
      <w:r w:rsidRPr="0063645A">
        <w:rPr>
          <w:rFonts w:ascii="Arial" w:hAnsi="Arial" w:cs="Arial"/>
          <w:bCs/>
          <w:kern w:val="2"/>
          <w:sz w:val="24"/>
          <w:szCs w:val="24"/>
        </w:rPr>
        <w:t>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strike/>
          <w:color w:val="FF0000"/>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5. Наименование органа местного самоуправления,</w:t>
      </w:r>
      <w:r w:rsidRPr="0063645A">
        <w:rPr>
          <w:rFonts w:ascii="Arial" w:eastAsia="Times New Roman" w:hAnsi="Arial" w:cs="Arial"/>
          <w:kern w:val="2"/>
          <w:sz w:val="24"/>
          <w:szCs w:val="24"/>
        </w:rPr>
        <w:br/>
        <w:t>предоставляющего муниципальную услугу</w:t>
      </w: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19. Органом местного самоуправления, предоставляющим муниципальную услугу, является администрация.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20. В предоставлении муниципальной услуги участвуют;</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Федеральная налоговая служба или ее территориальные органы;</w:t>
      </w:r>
    </w:p>
    <w:p w:rsidR="00F7297E" w:rsidRPr="00082C1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w:t>
      </w:r>
      <w:r w:rsidR="00082C1A">
        <w:rPr>
          <w:rFonts w:ascii="Arial" w:eastAsia="Times New Roman" w:hAnsi="Arial" w:cs="Arial"/>
          <w:kern w:val="2"/>
          <w:sz w:val="24"/>
          <w:szCs w:val="24"/>
        </w:rPr>
        <w:t xml:space="preserve">   п</w:t>
      </w:r>
      <w:r w:rsidR="00082C1A" w:rsidRPr="00082C1A">
        <w:rPr>
          <w:rFonts w:ascii="Arial" w:hAnsi="Arial" w:cs="Arial"/>
          <w:color w:val="000000"/>
          <w:sz w:val="24"/>
          <w:szCs w:val="24"/>
          <w:shd w:val="clear" w:color="auto" w:fill="FFFFFF"/>
        </w:rPr>
        <w:t>ублично-правов</w:t>
      </w:r>
      <w:r w:rsidR="00082C1A">
        <w:rPr>
          <w:rFonts w:ascii="Arial" w:hAnsi="Arial" w:cs="Arial"/>
          <w:color w:val="000000"/>
          <w:sz w:val="24"/>
          <w:szCs w:val="24"/>
          <w:shd w:val="clear" w:color="auto" w:fill="FFFFFF"/>
        </w:rPr>
        <w:t>ая</w:t>
      </w:r>
      <w:r w:rsidR="00082C1A" w:rsidRPr="00082C1A">
        <w:rPr>
          <w:rFonts w:ascii="Arial" w:hAnsi="Arial" w:cs="Arial"/>
          <w:color w:val="000000"/>
          <w:sz w:val="24"/>
          <w:szCs w:val="24"/>
          <w:shd w:val="clear" w:color="auto" w:fill="FFFFFF"/>
        </w:rPr>
        <w:t xml:space="preserve"> компани</w:t>
      </w:r>
      <w:r w:rsidR="00082C1A">
        <w:rPr>
          <w:rFonts w:ascii="Arial" w:hAnsi="Arial" w:cs="Arial"/>
          <w:color w:val="000000"/>
          <w:sz w:val="24"/>
          <w:szCs w:val="24"/>
          <w:shd w:val="clear" w:color="auto" w:fill="FFFFFF"/>
        </w:rPr>
        <w:t>я</w:t>
      </w:r>
      <w:r w:rsidR="00082C1A" w:rsidRPr="00082C1A">
        <w:rPr>
          <w:rFonts w:ascii="Arial" w:hAnsi="Arial" w:cs="Arial"/>
          <w:color w:val="000000"/>
          <w:sz w:val="24"/>
          <w:szCs w:val="24"/>
          <w:shd w:val="clear" w:color="auto" w:fill="FFFFFF"/>
        </w:rPr>
        <w:t xml:space="preserve"> "</w:t>
      </w:r>
      <w:proofErr w:type="spellStart"/>
      <w:r w:rsidR="00082C1A" w:rsidRPr="00082C1A">
        <w:rPr>
          <w:rFonts w:ascii="Arial" w:hAnsi="Arial" w:cs="Arial"/>
          <w:color w:val="000000"/>
          <w:sz w:val="24"/>
          <w:szCs w:val="24"/>
          <w:shd w:val="clear" w:color="auto" w:fill="FFFFFF"/>
        </w:rPr>
        <w:t>Роскадастр</w:t>
      </w:r>
      <w:proofErr w:type="spellEnd"/>
      <w:r w:rsidR="00082C1A" w:rsidRPr="00082C1A">
        <w:rPr>
          <w:rFonts w:ascii="Arial" w:hAnsi="Arial" w:cs="Arial"/>
          <w:color w:val="000000"/>
          <w:sz w:val="24"/>
          <w:szCs w:val="24"/>
          <w:shd w:val="clear" w:color="auto" w:fill="FFFFFF"/>
        </w:rPr>
        <w:t>"</w:t>
      </w:r>
      <w:r w:rsidRPr="00082C1A">
        <w:rPr>
          <w:rFonts w:ascii="Arial" w:eastAsia="Times New Roman" w:hAnsi="Arial" w:cs="Arial"/>
          <w:kern w:val="2"/>
          <w:sz w:val="24"/>
          <w:szCs w:val="24"/>
        </w:rPr>
        <w:t>;</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Управление Федеральной антимонопольной службы по Иркутской области (далее – антимонопольный орган);</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акционерное общество «Федеральная корпорация по развитию малого и среднего предпринимательства».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21. </w:t>
      </w:r>
      <w:proofErr w:type="gramStart"/>
      <w:r w:rsidRPr="0063645A">
        <w:rPr>
          <w:rFonts w:ascii="Arial" w:eastAsia="Times New Roman" w:hAnsi="Arial" w:cs="Arial"/>
          <w:kern w:val="2"/>
          <w:sz w:val="24"/>
          <w:szCs w:val="24"/>
        </w:rPr>
        <w:t>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Схода граждан от 25.06.2013 года №8</w:t>
      </w:r>
      <w:proofErr w:type="gramEnd"/>
      <w:r w:rsidRPr="0063645A">
        <w:rPr>
          <w:rFonts w:ascii="Arial" w:eastAsia="Times New Roman" w:hAnsi="Arial" w:cs="Arial"/>
          <w:kern w:val="2"/>
          <w:sz w:val="24"/>
          <w:szCs w:val="24"/>
        </w:rPr>
        <w:t xml:space="preserve"> «Об утверждении перечня муниципальных услуг </w:t>
      </w:r>
      <w:proofErr w:type="spellStart"/>
      <w:r w:rsidRPr="0063645A">
        <w:rPr>
          <w:rFonts w:ascii="Arial" w:eastAsia="Times New Roman" w:hAnsi="Arial" w:cs="Arial"/>
          <w:kern w:val="2"/>
          <w:sz w:val="24"/>
          <w:szCs w:val="24"/>
        </w:rPr>
        <w:t>Небельского</w:t>
      </w:r>
      <w:proofErr w:type="spellEnd"/>
      <w:r w:rsidRPr="0063645A">
        <w:rPr>
          <w:rFonts w:ascii="Arial" w:eastAsia="Times New Roman" w:hAnsi="Arial" w:cs="Arial"/>
          <w:kern w:val="2"/>
          <w:sz w:val="24"/>
          <w:szCs w:val="24"/>
        </w:rPr>
        <w:t xml:space="preserve"> муниципального образования».</w:t>
      </w:r>
    </w:p>
    <w:p w:rsidR="00F7297E" w:rsidRPr="0063645A" w:rsidRDefault="00F7297E" w:rsidP="00F7297E">
      <w:pPr>
        <w:autoSpaceDE w:val="0"/>
        <w:autoSpaceDN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6. Описание результата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pStyle w:val="ConsPlusNormal"/>
        <w:widowControl/>
        <w:ind w:firstLine="709"/>
        <w:jc w:val="both"/>
        <w:rPr>
          <w:kern w:val="2"/>
          <w:sz w:val="24"/>
          <w:szCs w:val="24"/>
        </w:rPr>
      </w:pPr>
      <w:r w:rsidRPr="0063645A">
        <w:rPr>
          <w:kern w:val="2"/>
          <w:sz w:val="24"/>
          <w:szCs w:val="24"/>
        </w:rPr>
        <w:t>22. Результатом предоставления муниципальной услуги является: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проект договора аренды муниципального имущества или проект договора безвозмездного пользования</w:t>
      </w:r>
      <w:r w:rsidRPr="0063645A">
        <w:rPr>
          <w:sz w:val="24"/>
          <w:szCs w:val="24"/>
        </w:rPr>
        <w:t xml:space="preserve"> муниципальным имуществом (далее вместе – проект договора)</w:t>
      </w:r>
      <w:r w:rsidRPr="0063645A">
        <w:rPr>
          <w:kern w:val="2"/>
          <w:sz w:val="24"/>
          <w:szCs w:val="24"/>
        </w:rPr>
        <w:t xml:space="preserve">; </w:t>
      </w:r>
    </w:p>
    <w:p w:rsidR="00F7297E" w:rsidRPr="0063645A" w:rsidRDefault="00F7297E" w:rsidP="00F7297E">
      <w:pPr>
        <w:pStyle w:val="ConsPlusNormal"/>
        <w:widowControl/>
        <w:ind w:firstLine="709"/>
        <w:jc w:val="both"/>
        <w:rPr>
          <w:sz w:val="24"/>
          <w:szCs w:val="24"/>
        </w:rPr>
      </w:pPr>
      <w:r w:rsidRPr="0063645A">
        <w:rPr>
          <w:kern w:val="2"/>
          <w:sz w:val="24"/>
          <w:szCs w:val="24"/>
        </w:rPr>
        <w:t>2) правовой акт администрации о проведении торгов на право заключения договора аренды муниципального имущества или договора безвозмездного пользования</w:t>
      </w:r>
      <w:r w:rsidRPr="0063645A">
        <w:rPr>
          <w:sz w:val="24"/>
          <w:szCs w:val="24"/>
        </w:rPr>
        <w:t xml:space="preserve"> муниципальным имуществом (далее – правовой акт о проведении торгов);</w:t>
      </w:r>
    </w:p>
    <w:p w:rsidR="00F7297E" w:rsidRPr="0063645A" w:rsidRDefault="00F7297E" w:rsidP="00F7297E">
      <w:pPr>
        <w:pStyle w:val="ConsPlusNormal"/>
        <w:widowControl/>
        <w:ind w:firstLine="709"/>
        <w:jc w:val="both"/>
        <w:rPr>
          <w:sz w:val="24"/>
          <w:szCs w:val="24"/>
        </w:rPr>
      </w:pPr>
      <w:r w:rsidRPr="0063645A">
        <w:rPr>
          <w:kern w:val="2"/>
          <w:sz w:val="24"/>
          <w:szCs w:val="24"/>
        </w:rPr>
        <w:t>3)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7. Срок предоставления муниципальной услуги, в том числе</w:t>
      </w:r>
      <w:r w:rsidRPr="0063645A">
        <w:rPr>
          <w:rFonts w:ascii="Arial" w:eastAsia="Times New Roman" w:hAnsi="Arial" w:cs="Arial"/>
          <w:kern w:val="2"/>
          <w:sz w:val="24"/>
          <w:szCs w:val="24"/>
        </w:rPr>
        <w:br/>
        <w:t>с учетом необходимости обращения в организации, участвующие</w:t>
      </w:r>
      <w:r w:rsidRPr="0063645A">
        <w:rPr>
          <w:rFonts w:ascii="Arial" w:eastAsia="Times New Roman" w:hAnsi="Arial" w:cs="Arial"/>
          <w:kern w:val="2"/>
          <w:sz w:val="24"/>
          <w:szCs w:val="24"/>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23. Муниципальная услуга предоставляется в течение 45 календарных дней </w:t>
      </w:r>
      <w:proofErr w:type="gramStart"/>
      <w:r w:rsidRPr="0063645A">
        <w:rPr>
          <w:rFonts w:ascii="Arial" w:eastAsia="Times New Roman" w:hAnsi="Arial" w:cs="Arial"/>
          <w:kern w:val="2"/>
          <w:sz w:val="24"/>
          <w:szCs w:val="24"/>
        </w:rPr>
        <w:t xml:space="preserve">со дня регистрации запроса о предоставлении муниципальной услуги в администрации без учета срока </w:t>
      </w:r>
      <w:r w:rsidRPr="0063645A">
        <w:rPr>
          <w:rFonts w:ascii="Arial" w:hAnsi="Arial" w:cs="Arial"/>
          <w:sz w:val="24"/>
          <w:szCs w:val="24"/>
        </w:rPr>
        <w:t>рассмотрения антимонопольным органом заявления о даче</w:t>
      </w:r>
      <w:proofErr w:type="gramEnd"/>
      <w:r w:rsidRPr="0063645A">
        <w:rPr>
          <w:rFonts w:ascii="Arial" w:hAnsi="Arial" w:cs="Arial"/>
          <w:sz w:val="24"/>
          <w:szCs w:val="24"/>
        </w:rPr>
        <w:t xml:space="preserve"> согласия на предоставление муниципальной преференции.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 xml:space="preserve">24. Проект договора, правовой акт о проведении торгов либо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направляется (выдается) заявителю или его представителю в течение пяти календарных дней со дня их подписания</w:t>
      </w:r>
      <w:r w:rsidRPr="0063645A">
        <w:rPr>
          <w:rFonts w:ascii="Arial" w:hAnsi="Arial" w:cs="Arial"/>
          <w:sz w:val="24"/>
          <w:szCs w:val="24"/>
        </w:rPr>
        <w:t>, но в срок,</w:t>
      </w:r>
      <w:r w:rsidRPr="0063645A">
        <w:rPr>
          <w:rFonts w:ascii="Arial" w:eastAsia="Times New Roman" w:hAnsi="Arial" w:cs="Arial"/>
          <w:kern w:val="2"/>
          <w:sz w:val="24"/>
          <w:szCs w:val="24"/>
        </w:rPr>
        <w:t xml:space="preserve"> не превышающий сорока пяти календарных дней с момента регистрации запроса о предоставлении муниципальной услуги в администрации.</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8. Нормативные правовые акты, регулирующие</w:t>
      </w:r>
      <w:r w:rsidRPr="0063645A">
        <w:rPr>
          <w:rFonts w:ascii="Arial" w:eastAsia="Times New Roman" w:hAnsi="Arial" w:cs="Arial"/>
          <w:kern w:val="2"/>
          <w:sz w:val="24"/>
          <w:szCs w:val="24"/>
        </w:rPr>
        <w:br/>
        <w:t>предоставление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center"/>
        <w:rPr>
          <w:rFonts w:ascii="Arial" w:eastAsia="Times New Roman" w:hAnsi="Arial" w:cs="Arial"/>
          <w:kern w:val="2"/>
          <w:sz w:val="24"/>
          <w:szCs w:val="24"/>
        </w:rPr>
      </w:pPr>
      <w:r w:rsidRPr="0063645A">
        <w:rPr>
          <w:rFonts w:ascii="Arial" w:eastAsia="Times New Roman" w:hAnsi="Arial" w:cs="Arial"/>
          <w:kern w:val="2"/>
          <w:sz w:val="24"/>
          <w:szCs w:val="24"/>
        </w:rPr>
        <w:t>Глава 9. Исчерпывающий перечень документов, необходимых</w:t>
      </w:r>
      <w:r w:rsidRPr="0063645A">
        <w:rPr>
          <w:rFonts w:ascii="Arial" w:eastAsia="Times New Roman" w:hAnsi="Arial" w:cs="Arial"/>
          <w:kern w:val="2"/>
          <w:sz w:val="24"/>
          <w:szCs w:val="24"/>
        </w:rPr>
        <w:br/>
        <w:t>в соответствии с нормативными правовыми актами для предоставления муниципальной услуги и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подлежащих представлению заявителем или его представителем,</w:t>
      </w:r>
      <w:r w:rsidRPr="0063645A">
        <w:rPr>
          <w:rFonts w:ascii="Arial" w:eastAsia="Times New Roman" w:hAnsi="Arial" w:cs="Arial"/>
          <w:kern w:val="2"/>
          <w:sz w:val="24"/>
          <w:szCs w:val="24"/>
        </w:rPr>
        <w:br/>
        <w:t>способы их получения заявителем или его представителем,</w:t>
      </w:r>
      <w:r w:rsidRPr="0063645A">
        <w:rPr>
          <w:rFonts w:ascii="Arial" w:eastAsia="Times New Roman" w:hAnsi="Arial" w:cs="Arial"/>
          <w:kern w:val="2"/>
          <w:sz w:val="24"/>
          <w:szCs w:val="24"/>
        </w:rPr>
        <w:b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26. </w:t>
      </w:r>
      <w:r w:rsidRPr="0063645A">
        <w:rPr>
          <w:rFonts w:ascii="Arial" w:hAnsi="Arial" w:cs="Arial"/>
          <w:kern w:val="2"/>
          <w:sz w:val="24"/>
          <w:szCs w:val="24"/>
        </w:rPr>
        <w:t>Для п</w:t>
      </w:r>
      <w:r w:rsidRPr="0063645A">
        <w:rPr>
          <w:rFonts w:ascii="Arial" w:hAnsi="Arial" w:cs="Arial"/>
          <w:bCs/>
          <w:kern w:val="2"/>
          <w:sz w:val="24"/>
          <w:szCs w:val="24"/>
        </w:rPr>
        <w:t xml:space="preserve">редоставления муниципального имущества в аренду, безвозмездное пользование </w:t>
      </w:r>
      <w:r w:rsidRPr="0063645A">
        <w:rPr>
          <w:rFonts w:ascii="Arial" w:hAnsi="Arial" w:cs="Arial"/>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sidRPr="0063645A">
        <w:rPr>
          <w:rFonts w:ascii="Arial" w:hAnsi="Arial" w:cs="Arial"/>
          <w:sz w:val="24"/>
          <w:szCs w:val="24"/>
        </w:rPr>
        <w:t>предоставлении муниципального имущества в аренду, безвозмездное пользование</w:t>
      </w:r>
      <w:r w:rsidRPr="0063645A">
        <w:rPr>
          <w:rFonts w:ascii="Arial" w:hAnsi="Arial" w:cs="Arial"/>
          <w:kern w:val="2"/>
          <w:sz w:val="24"/>
          <w:szCs w:val="24"/>
        </w:rPr>
        <w:t xml:space="preserve"> (далее – заявление) по форме согласно приложению к настоящему административному регламенту.</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27. К заявлению заявитель или его представитель прилагает следующие документы:</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документ, удостоверяющий личность (для заявителя, являющегося физическим лицом, и представителя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3) учредительные документы (для заявителя, являющегося юридическим лицом);</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proofErr w:type="gramStart"/>
      <w:r w:rsidRPr="0063645A">
        <w:rPr>
          <w:rFonts w:ascii="Arial" w:hAnsi="Arial" w:cs="Arial"/>
          <w:sz w:val="24"/>
          <w:szCs w:val="24"/>
        </w:rPr>
        <w:t xml:space="preserve">4) заявление о соответствии условиям отнесения к субъектам малого и среднего предпринимательства, установленным Федеральным законом № 209-ФЗ, по форме, утвержденной приказом Минэкономразвития России от 10 марта 2016 года № 113 (для вновь созданных юридических лиц и вновь зарегистрированных индивидуальных предпринимателей, сведения о которых </w:t>
      </w:r>
      <w:r w:rsidRPr="0063645A">
        <w:rPr>
          <w:rFonts w:ascii="Arial" w:hAnsi="Arial" w:cs="Arial"/>
          <w:sz w:val="24"/>
          <w:szCs w:val="24"/>
        </w:rPr>
        <w:lastRenderedPageBreak/>
        <w:t>внесены в единый реестр субъектов малого и среднего предпринимательства в соответствии со статьей 4</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209-ФЗ);</w:t>
      </w:r>
      <w:proofErr w:type="gramEnd"/>
    </w:p>
    <w:p w:rsidR="00F7297E" w:rsidRPr="0063645A" w:rsidRDefault="00F7297E" w:rsidP="00F7297E">
      <w:pPr>
        <w:spacing w:after="0" w:line="240" w:lineRule="auto"/>
        <w:ind w:firstLine="709"/>
        <w:jc w:val="both"/>
        <w:rPr>
          <w:rFonts w:ascii="Arial" w:hAnsi="Arial" w:cs="Arial"/>
          <w:sz w:val="24"/>
          <w:szCs w:val="24"/>
          <w:lang w:eastAsia="en-US"/>
        </w:rPr>
      </w:pPr>
      <w:r w:rsidRPr="0063645A">
        <w:rPr>
          <w:rFonts w:ascii="Arial" w:hAnsi="Arial" w:cs="Arial"/>
          <w:kern w:val="2"/>
          <w:sz w:val="24"/>
          <w:szCs w:val="24"/>
        </w:rPr>
        <w:t xml:space="preserve">5) </w:t>
      </w:r>
      <w:r w:rsidRPr="0063645A">
        <w:rPr>
          <w:rFonts w:ascii="Arial" w:hAnsi="Arial" w:cs="Arial"/>
          <w:sz w:val="24"/>
          <w:szCs w:val="24"/>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являющегося юридическим лицом);</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 xml:space="preserve">6) заявление об отсутствии решения о ликвидации заявителя </w:t>
      </w:r>
      <w:r w:rsidRPr="0063645A">
        <w:rPr>
          <w:rFonts w:ascii="Arial" w:hAnsi="Arial" w:cs="Arial"/>
          <w:sz w:val="24"/>
          <w:szCs w:val="24"/>
        </w:rPr>
        <w:sym w:font="Symbol" w:char="002D"/>
      </w:r>
      <w:r w:rsidRPr="0063645A">
        <w:rPr>
          <w:rFonts w:ascii="Arial" w:hAnsi="Arial" w:cs="Arial"/>
          <w:sz w:val="24"/>
          <w:szCs w:val="24"/>
        </w:rPr>
        <w:t xml:space="preserve">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7) документы, содержащие следующие сведения (в случае обращения заявителем за предоставлением муниципального имущества в порядке, установленном главой 5 Федерального закона от 26 июля 2006 года № 135-ФЗ «О защите конкуренции» (далее – Федеральный закон № 135-ФЗ):</w:t>
      </w:r>
    </w:p>
    <w:p w:rsidR="00F7297E" w:rsidRPr="0063645A" w:rsidRDefault="00F7297E" w:rsidP="00F7297E">
      <w:pPr>
        <w:spacing w:after="0" w:line="240" w:lineRule="auto"/>
        <w:ind w:firstLine="709"/>
        <w:jc w:val="both"/>
        <w:rPr>
          <w:rFonts w:ascii="Arial" w:hAnsi="Arial" w:cs="Arial"/>
          <w:kern w:val="2"/>
          <w:sz w:val="24"/>
          <w:szCs w:val="24"/>
        </w:rPr>
      </w:pPr>
      <w:proofErr w:type="gramStart"/>
      <w:r w:rsidRPr="0063645A">
        <w:rPr>
          <w:rFonts w:ascii="Arial" w:hAnsi="Arial" w:cs="Arial"/>
          <w:sz w:val="24"/>
          <w:szCs w:val="24"/>
        </w:rPr>
        <w:t>а)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63645A">
        <w:rPr>
          <w:rFonts w:ascii="Arial" w:hAnsi="Arial" w:cs="Arial"/>
          <w:sz w:val="24"/>
          <w:szCs w:val="24"/>
        </w:rPr>
        <w:t xml:space="preserve"> их осуществления требуются и (или) требовались специальные разрешения;</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б) </w:t>
      </w:r>
      <w:r w:rsidRPr="0063645A">
        <w:rPr>
          <w:rFonts w:ascii="Arial" w:hAnsi="Arial" w:cs="Arial"/>
          <w:sz w:val="24"/>
          <w:szCs w:val="24"/>
        </w:rPr>
        <w:t>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35D1A" w:rsidRPr="0063645A" w:rsidRDefault="00F7297E" w:rsidP="00F7297E">
      <w:pPr>
        <w:spacing w:after="0" w:line="240" w:lineRule="auto"/>
        <w:ind w:firstLine="709"/>
        <w:jc w:val="both"/>
        <w:rPr>
          <w:rFonts w:ascii="Arial" w:hAnsi="Arial" w:cs="Arial"/>
          <w:kern w:val="2"/>
          <w:sz w:val="24"/>
          <w:szCs w:val="24"/>
        </w:rPr>
      </w:pPr>
      <w:proofErr w:type="gramStart"/>
      <w:r w:rsidRPr="0063645A">
        <w:rPr>
          <w:rFonts w:ascii="Arial" w:hAnsi="Arial" w:cs="Arial"/>
          <w:kern w:val="2"/>
          <w:sz w:val="24"/>
          <w:szCs w:val="24"/>
        </w:rPr>
        <w:t>в)</w:t>
      </w:r>
      <w:r w:rsidR="00135D1A" w:rsidRPr="0063645A">
        <w:rPr>
          <w:rFonts w:ascii="Arial" w:hAnsi="Arial" w:cs="Arial"/>
          <w:kern w:val="2"/>
          <w:sz w:val="24"/>
          <w:szCs w:val="24"/>
        </w:rPr>
        <w:t xml:space="preserve">  </w:t>
      </w:r>
      <w:r w:rsidRPr="0063645A">
        <w:rPr>
          <w:rFonts w:ascii="Arial" w:hAnsi="Arial" w:cs="Arial"/>
          <w:kern w:val="2"/>
          <w:sz w:val="24"/>
          <w:szCs w:val="24"/>
        </w:rPr>
        <w:t xml:space="preserve"> </w:t>
      </w:r>
      <w:r w:rsidR="00135D1A" w:rsidRPr="0063645A">
        <w:rPr>
          <w:rFonts w:ascii="Arial" w:hAnsi="Arial" w:cs="Arial"/>
          <w:sz w:val="24"/>
          <w:szCs w:val="24"/>
        </w:rPr>
        <w:t>бухгалтерский баланс заявителя,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 либо, если заявитель не представляет в налоговые органы бухгалтерский баланс, иная</w:t>
      </w:r>
      <w:proofErr w:type="gramEnd"/>
      <w:r w:rsidR="00135D1A" w:rsidRPr="0063645A">
        <w:rPr>
          <w:rFonts w:ascii="Arial" w:hAnsi="Arial" w:cs="Arial"/>
          <w:sz w:val="24"/>
          <w:szCs w:val="24"/>
        </w:rPr>
        <w:t xml:space="preserve"> предусмотренная законодательством Российской Федерации о налогах и сборах документац</w:t>
      </w:r>
      <w:r w:rsidR="00135D1A" w:rsidRPr="005B5A77">
        <w:rPr>
          <w:rFonts w:ascii="Arial" w:hAnsi="Arial" w:cs="Arial"/>
          <w:sz w:val="24"/>
          <w:szCs w:val="24"/>
        </w:rPr>
        <w:t>ия</w:t>
      </w:r>
      <w:r w:rsidR="005B5A77">
        <w:rPr>
          <w:rFonts w:ascii="Arial" w:hAnsi="Arial" w:cs="Arial"/>
          <w:sz w:val="24"/>
          <w:szCs w:val="24"/>
        </w:rPr>
        <w:t xml:space="preserve">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w:t>
      </w:r>
      <w:r w:rsidR="00135D1A" w:rsidRPr="0063645A">
        <w:rPr>
          <w:rFonts w:ascii="Arial" w:hAnsi="Arial" w:cs="Arial"/>
          <w:sz w:val="24"/>
          <w:szCs w:val="24"/>
        </w:rPr>
        <w:t>;</w:t>
      </w:r>
    </w:p>
    <w:p w:rsidR="00F7297E" w:rsidRPr="0063645A" w:rsidRDefault="00F7297E" w:rsidP="00F7297E">
      <w:pPr>
        <w:spacing w:after="0" w:line="240" w:lineRule="auto"/>
        <w:ind w:firstLine="709"/>
        <w:jc w:val="both"/>
        <w:rPr>
          <w:rFonts w:ascii="Arial" w:hAnsi="Arial" w:cs="Arial"/>
          <w:sz w:val="24"/>
          <w:szCs w:val="24"/>
        </w:rPr>
      </w:pPr>
      <w:proofErr w:type="gramStart"/>
      <w:r w:rsidRPr="0063645A">
        <w:rPr>
          <w:rFonts w:ascii="Arial" w:hAnsi="Arial" w:cs="Arial"/>
          <w:sz w:val="24"/>
          <w:szCs w:val="24"/>
        </w:rPr>
        <w:t>г) перечень лиц, входящих в одну группу лиц с заявителем,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от 16 декабря 2009 года № 841 «Об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w:t>
      </w:r>
      <w:proofErr w:type="gramEnd"/>
      <w:r w:rsidRPr="0063645A">
        <w:rPr>
          <w:rFonts w:ascii="Arial" w:hAnsi="Arial" w:cs="Arial"/>
          <w:sz w:val="24"/>
          <w:szCs w:val="24"/>
        </w:rPr>
        <w:t xml:space="preserve"> государственной или муниципальной преференции» (далее – Приказ № 841);</w:t>
      </w:r>
    </w:p>
    <w:p w:rsidR="00F7297E" w:rsidRPr="0063645A" w:rsidRDefault="00F7297E" w:rsidP="00F7297E">
      <w:pPr>
        <w:spacing w:after="0" w:line="240" w:lineRule="auto"/>
        <w:ind w:firstLine="709"/>
        <w:jc w:val="both"/>
        <w:rPr>
          <w:rFonts w:ascii="Arial" w:hAnsi="Arial" w:cs="Arial"/>
          <w:sz w:val="24"/>
          <w:szCs w:val="24"/>
        </w:rPr>
      </w:pPr>
      <w:proofErr w:type="spellStart"/>
      <w:r w:rsidRPr="0063645A">
        <w:rPr>
          <w:rFonts w:ascii="Arial" w:hAnsi="Arial" w:cs="Arial"/>
          <w:sz w:val="24"/>
          <w:szCs w:val="24"/>
        </w:rPr>
        <w:lastRenderedPageBreak/>
        <w:t>д</w:t>
      </w:r>
      <w:proofErr w:type="spellEnd"/>
      <w:r w:rsidRPr="0063645A">
        <w:rPr>
          <w:rFonts w:ascii="Arial" w:hAnsi="Arial" w:cs="Arial"/>
          <w:sz w:val="24"/>
          <w:szCs w:val="24"/>
        </w:rPr>
        <w:t>) нотариально заверенные копии учредительных документов заявителя.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lang w:eastAsia="en-US"/>
        </w:rPr>
      </w:pPr>
      <w:r w:rsidRPr="0063645A">
        <w:rPr>
          <w:rFonts w:ascii="Arial" w:hAnsi="Arial" w:cs="Arial"/>
          <w:kern w:val="2"/>
          <w:sz w:val="24"/>
          <w:szCs w:val="24"/>
        </w:rPr>
        <w:t>28. Для получения документа, указанного в подпункте 2 пункта 27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hAnsi="Arial" w:cs="Arial"/>
          <w:kern w:val="2"/>
          <w:sz w:val="24"/>
          <w:szCs w:val="24"/>
        </w:rPr>
        <w:t xml:space="preserve">29. Заявитель или его представитель направляет заявление и документы, указанные в пункте 27 настоящего административного регламента, </w:t>
      </w:r>
      <w:r w:rsidRPr="0063645A">
        <w:rPr>
          <w:rFonts w:ascii="Arial" w:eastAsia="Times New Roman" w:hAnsi="Arial" w:cs="Arial"/>
          <w:kern w:val="2"/>
          <w:sz w:val="24"/>
          <w:szCs w:val="24"/>
        </w:rPr>
        <w:t>одним из следующих способов: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путем личного обращения в администрацию;</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путем направления на официальный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30. При предоставлении муниципальной услуги администрация не вправе требовать от заявителей или их представителей документы, не указанные в пунктах 26, 27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31. Требования к документам, представляемым заявителем</w:t>
      </w:r>
      <w:r w:rsidRPr="0063645A">
        <w:rPr>
          <w:rFonts w:ascii="Arial" w:hAnsi="Arial" w:cs="Arial"/>
          <w:sz w:val="24"/>
          <w:szCs w:val="24"/>
        </w:rPr>
        <w:t xml:space="preserve"> </w:t>
      </w:r>
      <w:r w:rsidRPr="0063645A">
        <w:rPr>
          <w:rFonts w:ascii="Arial" w:eastAsia="Times New Roman" w:hAnsi="Arial" w:cs="Arial"/>
          <w:kern w:val="2"/>
          <w:sz w:val="24"/>
          <w:szCs w:val="24"/>
        </w:rPr>
        <w:t>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sidRPr="0063645A">
        <w:rPr>
          <w:rFonts w:ascii="Arial" w:eastAsia="Times New Roman" w:hAnsi="Arial" w:cs="Arial"/>
          <w:kern w:val="2"/>
          <w:sz w:val="24"/>
          <w:szCs w:val="24"/>
          <w:u w:val="single"/>
        </w:rPr>
        <w:t xml:space="preserve"> </w:t>
      </w:r>
      <w:proofErr w:type="gramStart"/>
      <w:r w:rsidRPr="0063645A">
        <w:rPr>
          <w:rFonts w:ascii="Arial" w:eastAsia="Times New Roman" w:hAnsi="Arial" w:cs="Arial"/>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roofErr w:type="gramEnd"/>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тексты документов должны быть написаны разборчиво;</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документы не должны иметь подчисток, приписок, зачеркнутых слов и не оговоренных в них исправлений;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документы не должны быть исполнены карандашом;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документы не должны иметь повреждений, наличие которых не позволяет однозначно истолковать их содержание.</w:t>
      </w:r>
    </w:p>
    <w:p w:rsidR="00F7297E" w:rsidRPr="0063645A" w:rsidRDefault="00F7297E" w:rsidP="00F7297E">
      <w:pPr>
        <w:tabs>
          <w:tab w:val="left" w:pos="3281"/>
        </w:tabs>
        <w:spacing w:after="0" w:line="240" w:lineRule="auto"/>
        <w:jc w:val="center"/>
        <w:rPr>
          <w:rFonts w:ascii="Arial" w:eastAsia="Times New Roman" w:hAnsi="Arial" w:cs="Arial"/>
          <w:kern w:val="2"/>
          <w:sz w:val="24"/>
          <w:szCs w:val="24"/>
        </w:rPr>
      </w:pP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Глава 10. Исчерпывающий перечень документов, необходимых</w:t>
      </w: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в соответствии с нормативными правовыми актами для предоставления</w:t>
      </w:r>
      <w:r w:rsidRPr="0063645A">
        <w:rPr>
          <w:rFonts w:ascii="Arial" w:eastAsia="Times New Roman" w:hAnsi="Arial" w:cs="Arial"/>
          <w:kern w:val="2"/>
          <w:sz w:val="24"/>
          <w:szCs w:val="24"/>
        </w:rPr>
        <w:br/>
        <w:t>муниципальной услуги, которые находятся в распоряжении государственных органов, органов местного самоуправления</w:t>
      </w:r>
      <w:r w:rsidRPr="0063645A">
        <w:rPr>
          <w:rFonts w:ascii="Arial" w:eastAsia="Times New Roman" w:hAnsi="Arial" w:cs="Arial"/>
          <w:kern w:val="2"/>
          <w:sz w:val="24"/>
          <w:szCs w:val="24"/>
        </w:rPr>
        <w:br/>
        <w:t>и иных органов, участвующих в предоставлении муниципальной</w:t>
      </w:r>
      <w:r w:rsidRPr="0063645A">
        <w:rPr>
          <w:rFonts w:ascii="Arial" w:eastAsia="Times New Roman" w:hAnsi="Arial" w:cs="Arial"/>
          <w:kern w:val="2"/>
          <w:sz w:val="24"/>
          <w:szCs w:val="24"/>
        </w:rPr>
        <w:br/>
        <w:t xml:space="preserve">услуги, и которые заявитель или его представитель вправе представить, а также способы их получения заявителями или их представителями,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bookmarkStart w:id="1" w:name="Par232"/>
      <w:bookmarkEnd w:id="1"/>
      <w:r w:rsidRPr="0063645A">
        <w:rPr>
          <w:rFonts w:ascii="Arial" w:eastAsia="Times New Roman" w:hAnsi="Arial" w:cs="Arial"/>
          <w:kern w:val="2"/>
          <w:sz w:val="24"/>
          <w:szCs w:val="24"/>
        </w:rPr>
        <w:t>32.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 xml:space="preserve">1) выписка из Единого государственного реестра индивидуальных предпринимателей (для заявителей, являющихся индивидуальными </w:t>
      </w:r>
      <w:r w:rsidRPr="0063645A">
        <w:rPr>
          <w:rFonts w:ascii="Arial" w:hAnsi="Arial" w:cs="Arial"/>
          <w:kern w:val="2"/>
          <w:sz w:val="24"/>
          <w:szCs w:val="24"/>
        </w:rPr>
        <w:lastRenderedPageBreak/>
        <w:t>предпринимателями) или выписка из Единого государственного реестра юридических лиц (для заявителей, являющихся юридическими лицами);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kern w:val="2"/>
          <w:sz w:val="24"/>
          <w:szCs w:val="24"/>
        </w:rPr>
        <w:t xml:space="preserve">2) </w:t>
      </w:r>
      <w:r w:rsidRPr="0063645A">
        <w:rPr>
          <w:rFonts w:ascii="Arial" w:hAnsi="Arial" w:cs="Arial"/>
          <w:sz w:val="24"/>
          <w:szCs w:val="24"/>
        </w:rPr>
        <w:t>сведения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3) сведения из Единого реестра организаций, образующих инфраструктуру поддержки субъектов малого и среднего предпринимательства (для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proofErr w:type="gramStart"/>
      <w:r w:rsidRPr="0063645A">
        <w:rPr>
          <w:rFonts w:ascii="Arial" w:hAnsi="Arial" w:cs="Arial"/>
          <w:kern w:val="2"/>
          <w:sz w:val="24"/>
          <w:szCs w:val="24"/>
        </w:rPr>
        <w:t>4) справка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roofErr w:type="gramEnd"/>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 xml:space="preserve">5) выписка из Единого государственного реестра недвижимости об объекте недвижимости,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eastAsia="Times New Roman" w:hAnsi="Arial" w:cs="Arial"/>
          <w:sz w:val="24"/>
          <w:szCs w:val="24"/>
        </w:rPr>
        <w:t>;</w:t>
      </w:r>
    </w:p>
    <w:p w:rsidR="00135D1A"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6) сведения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r w:rsidR="00135D1A" w:rsidRPr="0063645A">
        <w:rPr>
          <w:rFonts w:ascii="Arial" w:eastAsia="Times New Roman" w:hAnsi="Arial" w:cs="Arial"/>
          <w:sz w:val="24"/>
          <w:szCs w:val="24"/>
        </w:rPr>
        <w:t>;</w:t>
      </w:r>
    </w:p>
    <w:p w:rsidR="00F7297E" w:rsidRPr="0063645A" w:rsidRDefault="00135D1A" w:rsidP="00F7297E">
      <w:pPr>
        <w:spacing w:after="0" w:line="240" w:lineRule="auto"/>
        <w:ind w:firstLine="709"/>
        <w:jc w:val="both"/>
        <w:rPr>
          <w:rFonts w:ascii="Arial" w:eastAsia="Calibri" w:hAnsi="Arial" w:cs="Arial"/>
          <w:kern w:val="2"/>
          <w:sz w:val="24"/>
          <w:szCs w:val="24"/>
          <w:lang w:eastAsia="en-US"/>
        </w:rPr>
      </w:pPr>
      <w:r w:rsidRPr="0063645A">
        <w:rPr>
          <w:rFonts w:ascii="Arial" w:hAnsi="Arial" w:cs="Arial"/>
          <w:sz w:val="24"/>
          <w:szCs w:val="24"/>
        </w:rPr>
        <w:t>7) бухгалтерский баланс заявителя,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 402-ФЗ «О бухгалтерском учете».</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33. Для получения документов, указанных в подпунктах 1, 2, 4, 6 пункта 32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w:t>
      </w:r>
      <w:proofErr w:type="gramStart"/>
      <w:r w:rsidRPr="0063645A">
        <w:rPr>
          <w:rFonts w:ascii="Arial" w:hAnsi="Arial" w:cs="Arial"/>
          <w:kern w:val="2"/>
          <w:sz w:val="24"/>
          <w:szCs w:val="24"/>
        </w:rPr>
        <w:t>т-</w:t>
      </w:r>
      <w:proofErr w:type="gramEnd"/>
      <w:r w:rsidRPr="0063645A">
        <w:rPr>
          <w:rFonts w:ascii="Arial" w:hAnsi="Arial" w:cs="Arial"/>
          <w:kern w:val="2"/>
          <w:sz w:val="24"/>
          <w:szCs w:val="24"/>
        </w:rPr>
        <w:t xml:space="preserve"> 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3 пункта 32 настоящего административного регламента, заявитель или его представитель вправе обратиться в акционерное общество «Федеральная корпорация по развитию малого и среднего предпринимательства»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организацию, либо через МФЦ; в электронной форме с использованием интернет</w:t>
      </w:r>
      <w:r w:rsidR="00FA4BFE">
        <w:rPr>
          <w:rFonts w:ascii="Arial" w:hAnsi="Arial" w:cs="Arial"/>
          <w:kern w:val="2"/>
          <w:sz w:val="24"/>
          <w:szCs w:val="24"/>
        </w:rPr>
        <w:t xml:space="preserve"> </w:t>
      </w:r>
      <w:r w:rsidRPr="0063645A">
        <w:rPr>
          <w:rFonts w:ascii="Arial" w:hAnsi="Arial" w:cs="Arial"/>
          <w:kern w:val="2"/>
          <w:sz w:val="24"/>
          <w:szCs w:val="24"/>
        </w:rPr>
        <w:t>-</w:t>
      </w:r>
      <w:r w:rsidR="00FA4BFE">
        <w:rPr>
          <w:rFonts w:ascii="Arial" w:hAnsi="Arial" w:cs="Arial"/>
          <w:kern w:val="2"/>
          <w:sz w:val="24"/>
          <w:szCs w:val="24"/>
        </w:rPr>
        <w:t xml:space="preserve"> </w:t>
      </w:r>
      <w:r w:rsidRPr="0063645A">
        <w:rPr>
          <w:rFonts w:ascii="Arial" w:hAnsi="Arial" w:cs="Arial"/>
          <w:kern w:val="2"/>
          <w:sz w:val="24"/>
          <w:szCs w:val="24"/>
        </w:rPr>
        <w:t>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5 пункта 32 настоящего административного регламента, заявитель или его представитель вправе </w:t>
      </w:r>
      <w:r w:rsidRPr="0094580E">
        <w:rPr>
          <w:rFonts w:ascii="Arial" w:eastAsia="Times New Roman" w:hAnsi="Arial" w:cs="Arial"/>
          <w:kern w:val="2"/>
          <w:sz w:val="24"/>
          <w:szCs w:val="24"/>
        </w:rPr>
        <w:t xml:space="preserve">обратиться в </w:t>
      </w:r>
      <w:r w:rsidR="00FA4BFE" w:rsidRPr="0094580E">
        <w:rPr>
          <w:sz w:val="28"/>
          <w:szCs w:val="28"/>
        </w:rPr>
        <w:t>публично-правовую компанию «</w:t>
      </w:r>
      <w:proofErr w:type="spellStart"/>
      <w:r w:rsidR="00FA4BFE" w:rsidRPr="0094580E">
        <w:rPr>
          <w:sz w:val="28"/>
          <w:szCs w:val="28"/>
        </w:rPr>
        <w:t>Роскадастр</w:t>
      </w:r>
      <w:proofErr w:type="spellEnd"/>
      <w:r w:rsidR="00FA4BFE" w:rsidRPr="0094580E">
        <w:rPr>
          <w:sz w:val="28"/>
          <w:szCs w:val="28"/>
        </w:rPr>
        <w:t>»</w:t>
      </w:r>
      <w:r w:rsidR="00FA4BF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 xml:space="preserve">с запросом </w:t>
      </w:r>
      <w:r w:rsidRPr="0063645A">
        <w:rPr>
          <w:rFonts w:ascii="Arial" w:hAnsi="Arial" w:cs="Arial"/>
          <w:kern w:val="2"/>
          <w:sz w:val="24"/>
          <w:szCs w:val="24"/>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w:t>
      </w:r>
      <w:proofErr w:type="spellStart"/>
      <w:r w:rsidRPr="0063645A">
        <w:rPr>
          <w:rFonts w:ascii="Arial" w:hAnsi="Arial" w:cs="Arial"/>
          <w:kern w:val="2"/>
          <w:sz w:val="24"/>
          <w:szCs w:val="24"/>
        </w:rPr>
        <w:t>ве</w:t>
      </w:r>
      <w:proofErr w:type="gramStart"/>
      <w:r w:rsidRPr="0063645A">
        <w:rPr>
          <w:rFonts w:ascii="Arial" w:hAnsi="Arial" w:cs="Arial"/>
          <w:kern w:val="2"/>
          <w:sz w:val="24"/>
          <w:szCs w:val="24"/>
        </w:rPr>
        <w:t>б</w:t>
      </w:r>
      <w:proofErr w:type="spellEnd"/>
      <w:r w:rsidRPr="0063645A">
        <w:rPr>
          <w:rFonts w:ascii="Arial" w:hAnsi="Arial" w:cs="Arial"/>
          <w:kern w:val="2"/>
          <w:sz w:val="24"/>
          <w:szCs w:val="24"/>
        </w:rPr>
        <w:t>-</w:t>
      </w:r>
      <w:proofErr w:type="gramEnd"/>
      <w:r w:rsidR="00135D1A" w:rsidRPr="0063645A">
        <w:rPr>
          <w:rFonts w:ascii="Arial" w:hAnsi="Arial" w:cs="Arial"/>
          <w:kern w:val="2"/>
          <w:sz w:val="24"/>
          <w:szCs w:val="24"/>
        </w:rPr>
        <w:t xml:space="preserve"> </w:t>
      </w:r>
      <w:r w:rsidRPr="0063645A">
        <w:rPr>
          <w:rFonts w:ascii="Arial" w:hAnsi="Arial" w:cs="Arial"/>
          <w:kern w:val="2"/>
          <w:sz w:val="24"/>
          <w:szCs w:val="24"/>
        </w:rPr>
        <w:t>сервисов.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lastRenderedPageBreak/>
        <w:t>Глава 11. Запрет требовать от заявителя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представления документов и информации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35. Администрация при предоставлении муниципальной услуги не вправе требовать от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w:t>
      </w:r>
      <w:proofErr w:type="gramEnd"/>
      <w:r w:rsidRPr="0063645A">
        <w:rPr>
          <w:rFonts w:ascii="Arial" w:eastAsia="Times New Roman" w:hAnsi="Arial" w:cs="Arial"/>
          <w:kern w:val="2"/>
          <w:sz w:val="24"/>
          <w:szCs w:val="24"/>
        </w:rPr>
        <w:t xml:space="preserve"> № </w:t>
      </w:r>
      <w:proofErr w:type="gramStart"/>
      <w:r w:rsidRPr="0063645A">
        <w:rPr>
          <w:rFonts w:ascii="Arial" w:eastAsia="Times New Roman" w:hAnsi="Arial" w:cs="Arial"/>
          <w:kern w:val="2"/>
          <w:sz w:val="24"/>
          <w:szCs w:val="24"/>
        </w:rPr>
        <w:t>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перечень документов;</w:t>
      </w:r>
      <w:proofErr w:type="gramEnd"/>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3) </w:t>
      </w:r>
      <w:r w:rsidRPr="0063645A">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sidRPr="0063645A">
        <w:rPr>
          <w:rFonts w:ascii="Arial" w:eastAsia="Times New Roman" w:hAnsi="Arial" w:cs="Arial"/>
          <w:kern w:val="2"/>
          <w:sz w:val="24"/>
          <w:szCs w:val="24"/>
          <w:vertAlign w:val="superscript"/>
        </w:rPr>
        <w:t>2</w:t>
      </w:r>
      <w:r w:rsidRPr="0063645A">
        <w:rPr>
          <w:rFonts w:ascii="Arial" w:eastAsia="Times New Roman" w:hAnsi="Arial" w:cs="Arial"/>
          <w:kern w:val="2"/>
          <w:sz w:val="24"/>
          <w:szCs w:val="24"/>
        </w:rPr>
        <w:t xml:space="preserve">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63645A">
        <w:rPr>
          <w:rFonts w:ascii="Arial" w:eastAsia="Times New Roman" w:hAnsi="Arial" w:cs="Arial"/>
          <w:kern w:val="2"/>
          <w:sz w:val="24"/>
          <w:szCs w:val="24"/>
        </w:rPr>
        <w:t xml:space="preserve"> федеральными законами.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36. Основаниями для отказа в приеме документов являются: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37</w:t>
      </w:r>
      <w:r w:rsidRPr="0094580E">
        <w:rPr>
          <w:rFonts w:ascii="Arial" w:eastAsia="Times New Roman" w:hAnsi="Arial" w:cs="Arial"/>
          <w:kern w:val="2"/>
          <w:sz w:val="24"/>
          <w:szCs w:val="24"/>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в порядке, предусмотренном пунктом </w:t>
      </w:r>
      <w:r w:rsidR="00825A5F" w:rsidRPr="0094580E">
        <w:rPr>
          <w:rFonts w:ascii="Arial" w:eastAsia="Times New Roman" w:hAnsi="Arial" w:cs="Arial"/>
          <w:kern w:val="2"/>
          <w:sz w:val="24"/>
          <w:szCs w:val="24"/>
        </w:rPr>
        <w:t xml:space="preserve"> </w:t>
      </w:r>
      <w:r w:rsidR="00E94833" w:rsidRPr="0094580E">
        <w:rPr>
          <w:rFonts w:ascii="Arial" w:eastAsia="Times New Roman" w:hAnsi="Arial" w:cs="Arial"/>
          <w:kern w:val="2"/>
          <w:sz w:val="24"/>
          <w:szCs w:val="24"/>
        </w:rPr>
        <w:t>70</w:t>
      </w:r>
      <w:r w:rsidRPr="0094580E">
        <w:rPr>
          <w:rFonts w:ascii="Arial" w:eastAsia="Times New Roman" w:hAnsi="Arial" w:cs="Arial"/>
          <w:kern w:val="2"/>
          <w:sz w:val="24"/>
          <w:szCs w:val="24"/>
        </w:rPr>
        <w:t xml:space="preserve"> </w:t>
      </w:r>
      <w:r w:rsidR="00825A5F" w:rsidRPr="0094580E">
        <w:rPr>
          <w:rFonts w:ascii="Arial" w:eastAsia="Times New Roman" w:hAnsi="Arial" w:cs="Arial"/>
          <w:kern w:val="2"/>
          <w:sz w:val="24"/>
          <w:szCs w:val="24"/>
        </w:rPr>
        <w:t xml:space="preserve"> </w:t>
      </w:r>
      <w:r w:rsidRPr="0094580E">
        <w:rPr>
          <w:rFonts w:ascii="Arial" w:eastAsia="Times New Roman" w:hAnsi="Arial" w:cs="Arial"/>
          <w:kern w:val="2"/>
          <w:sz w:val="24"/>
          <w:szCs w:val="24"/>
        </w:rPr>
        <w:t>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7297E" w:rsidRPr="0063645A" w:rsidRDefault="00F7297E" w:rsidP="00F7297E">
      <w:pPr>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13. Исчерпывающий перечень оснований для приостановления</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или отказа в предоставлении муниципальной услуги</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40.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outlineLvl w:val="2"/>
        <w:rPr>
          <w:rFonts w:ascii="Arial" w:eastAsia="Times New Roman" w:hAnsi="Arial" w:cs="Arial"/>
          <w:kern w:val="2"/>
          <w:sz w:val="24"/>
          <w:szCs w:val="24"/>
        </w:rPr>
      </w:pPr>
    </w:p>
    <w:p w:rsidR="00F7297E" w:rsidRPr="0063645A" w:rsidRDefault="00F7297E" w:rsidP="0063645A">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Глава14. Порядок, размер и основания взимания государственной</w:t>
      </w:r>
      <w:r w:rsidRPr="0063645A">
        <w:rPr>
          <w:rFonts w:ascii="Arial" w:eastAsia="Times New Roman" w:hAnsi="Arial" w:cs="Arial"/>
          <w:kern w:val="2"/>
          <w:sz w:val="24"/>
          <w:szCs w:val="24"/>
        </w:rPr>
        <w:br/>
        <w:t>пошлины или иной платы, взимаемой за предоставление</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bookmarkStart w:id="2" w:name="Par277"/>
      <w:bookmarkEnd w:id="2"/>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Муниципальная услуга предоставляется без взимания государственной пошлины или иной платы.</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832728" w:rsidRPr="0063645A" w:rsidRDefault="00832728" w:rsidP="00F7297E">
      <w:pPr>
        <w:spacing w:after="0" w:line="240" w:lineRule="auto"/>
        <w:ind w:firstLine="720"/>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15. Порядок, размер и основания взимания платы</w:t>
      </w:r>
      <w:r w:rsidRPr="0063645A">
        <w:rPr>
          <w:rFonts w:ascii="Arial" w:eastAsia="Times New Roman" w:hAnsi="Arial" w:cs="Arial"/>
          <w:kern w:val="2"/>
          <w:sz w:val="24"/>
          <w:szCs w:val="24"/>
        </w:rPr>
        <w:br/>
        <w:t>за предоставление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r w:rsidRPr="0063645A">
        <w:rPr>
          <w:rFonts w:ascii="Arial" w:eastAsia="Times New Roman" w:hAnsi="Arial" w:cs="Arial"/>
          <w:kern w:val="2"/>
          <w:sz w:val="24"/>
          <w:szCs w:val="24"/>
        </w:rPr>
        <w:br/>
        <w:t>включая информацию о методике расчета размера такой платы</w:t>
      </w:r>
    </w:p>
    <w:p w:rsidR="00F7297E" w:rsidRPr="0063645A" w:rsidRDefault="00F7297E" w:rsidP="00F7297E">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Плата за услуги, которые являются необходимыми и обязательными для предоставления муниципальной услуги, отсутствует.</w:t>
      </w:r>
    </w:p>
    <w:p w:rsidR="00F7297E" w:rsidRPr="0063645A" w:rsidRDefault="00F7297E" w:rsidP="00F7297E">
      <w:pPr>
        <w:spacing w:after="0" w:line="240" w:lineRule="auto"/>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3" w:name="Par285"/>
      <w:bookmarkEnd w:id="3"/>
      <w:r w:rsidRPr="0063645A">
        <w:rPr>
          <w:rFonts w:ascii="Arial" w:eastAsia="Times New Roman" w:hAnsi="Arial" w:cs="Arial"/>
          <w:kern w:val="2"/>
          <w:sz w:val="24"/>
          <w:szCs w:val="24"/>
        </w:rPr>
        <w:lastRenderedPageBreak/>
        <w:t>Глава 16. Максимальный срок ожидания в очереди</w:t>
      </w:r>
      <w:r w:rsidRPr="0063645A">
        <w:rPr>
          <w:rFonts w:ascii="Arial" w:eastAsia="Times New Roman" w:hAnsi="Arial" w:cs="Arial"/>
          <w:kern w:val="2"/>
          <w:sz w:val="24"/>
          <w:szCs w:val="24"/>
        </w:rPr>
        <w:br/>
        <w:t>при подаче заявления и при получении</w:t>
      </w:r>
      <w:r w:rsidRPr="0063645A">
        <w:rPr>
          <w:rFonts w:ascii="Arial" w:eastAsia="Times New Roman" w:hAnsi="Arial" w:cs="Arial"/>
          <w:kern w:val="2"/>
          <w:sz w:val="24"/>
          <w:szCs w:val="24"/>
        </w:rPr>
        <w:br/>
        <w:t>результата предоставления такой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Максимальное время ожидания в очереди при подаче заявления и документов не должно превышать 15 минут.</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Максимальное время ожидания в очереди при получении результата муниципальной услуги не должно превышать 15 минут.</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17. Срок и порядок регистрации заявления,</w:t>
      </w:r>
      <w:r w:rsidRPr="0063645A">
        <w:rPr>
          <w:rFonts w:ascii="Arial" w:eastAsia="Times New Roman" w:hAnsi="Arial" w:cs="Arial"/>
          <w:kern w:val="2"/>
          <w:sz w:val="24"/>
          <w:szCs w:val="24"/>
        </w:rPr>
        <w:br/>
        <w:t>в том числе в электронной форме</w:t>
      </w:r>
    </w:p>
    <w:p w:rsidR="00F7297E" w:rsidRPr="0063645A" w:rsidRDefault="00F7297E" w:rsidP="00F7297E">
      <w:pPr>
        <w:keepNext/>
        <w:keepLines/>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xml:space="preserve">.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sidRPr="0063645A">
        <w:rPr>
          <w:rFonts w:ascii="Arial" w:hAnsi="Arial" w:cs="Arial"/>
          <w:sz w:val="24"/>
          <w:szCs w:val="24"/>
        </w:rPr>
        <w:t xml:space="preserve">журнале регистрации обращений за предоставлением муниципальной услуги </w:t>
      </w:r>
      <w:r w:rsidRPr="0063645A">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7</w:t>
      </w:r>
      <w:r w:rsidRPr="0063645A">
        <w:rPr>
          <w:rFonts w:ascii="Arial" w:hAnsi="Arial" w:cs="Arial"/>
          <w:kern w:val="2"/>
          <w:sz w:val="24"/>
          <w:szCs w:val="24"/>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8</w:t>
      </w:r>
      <w:r w:rsidRPr="0063645A">
        <w:rPr>
          <w:rFonts w:ascii="Arial" w:hAnsi="Arial" w:cs="Arial"/>
          <w:kern w:val="2"/>
          <w:sz w:val="24"/>
          <w:szCs w:val="24"/>
        </w:rPr>
        <w:t>.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832728" w:rsidRPr="0063645A" w:rsidRDefault="00832728"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Требования к помещениям, в которых</w:t>
      </w:r>
      <w:r w:rsidRPr="0063645A">
        <w:rPr>
          <w:rFonts w:ascii="Arial" w:eastAsia="Times New Roman" w:hAnsi="Arial" w:cs="Arial"/>
          <w:kern w:val="2"/>
          <w:sz w:val="24"/>
          <w:szCs w:val="24"/>
        </w:rPr>
        <w:br/>
        <w:t>предоставляется муниципальная услуга</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9</w:t>
      </w:r>
      <w:r w:rsidRPr="0063645A">
        <w:rPr>
          <w:rFonts w:ascii="Arial" w:eastAsia="Times New Roman" w:hAnsi="Arial" w:cs="Arial"/>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6E2523" w:rsidRPr="0063645A" w:rsidRDefault="00832728"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50</w:t>
      </w:r>
      <w:r w:rsidR="006E2523" w:rsidRPr="0063645A">
        <w:rPr>
          <w:rFonts w:ascii="Arial" w:eastAsia="Times New Roman" w:hAnsi="Arial" w:cs="Arial"/>
          <w:kern w:val="2"/>
          <w:sz w:val="24"/>
          <w:szCs w:val="24"/>
        </w:rPr>
        <w:t>. Администрация обеспечивает инвалидам (включая инвалидов, использующих кресла-коляски и собак-проводников):</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5</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7</w:t>
      </w:r>
      <w:r w:rsidRPr="0063645A">
        <w:rPr>
          <w:rFonts w:ascii="Arial" w:eastAsia="Times New Roman" w:hAnsi="Arial" w:cs="Arial"/>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832728" w:rsidRPr="0063645A">
        <w:rPr>
          <w:rFonts w:ascii="Arial" w:eastAsia="Times New Roman" w:hAnsi="Arial" w:cs="Arial"/>
          <w:kern w:val="2"/>
          <w:sz w:val="24"/>
          <w:szCs w:val="24"/>
        </w:rPr>
        <w:t>19</w:t>
      </w:r>
      <w:r w:rsidRPr="0063645A">
        <w:rPr>
          <w:rFonts w:ascii="Arial" w:eastAsia="Times New Roman" w:hAnsi="Arial" w:cs="Arial"/>
          <w:kern w:val="2"/>
          <w:sz w:val="24"/>
          <w:szCs w:val="24"/>
        </w:rPr>
        <w:t>. Показатели доступности и качества муниципальной услуги</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59. Основными показателями доступности и качества муниципальной услуги являются:</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соблюдение требований к местам предоставления муниципальной услуги, их транспортной доступности;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среднее время ожидания в очереди при подаче документов;</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количество обращений об обжаловании решений и действий (бездействия) администрации, а также должностных лиц администрации;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количество взаимодействий заявителя или его представителя с должностными лицами, их продолжительность;</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возможность получения информации о ходе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для подачи документов, необходимых для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для получения результата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Заявителю обеспечивается возможность получения муниципальной услуги посредством использования электронной почты администрации, Единого портала.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Возможность получения муниципальной услуги посредством обращения в МФЦ (в том числе с комплексным запросом) не предусмотрена.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Заявитель и его представитель имеют возможность получить информацию о ходе предоставления муниципальной услуги в администрации.</w:t>
      </w:r>
    </w:p>
    <w:p w:rsidR="002105D3" w:rsidRPr="0063645A" w:rsidRDefault="002105D3" w:rsidP="006E2523">
      <w:pPr>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РАЗДЕЛ </w:t>
      </w:r>
      <w:r w:rsidR="00DC3745" w:rsidRPr="0063645A">
        <w:rPr>
          <w:rFonts w:ascii="Arial" w:eastAsia="Times New Roman" w:hAnsi="Arial" w:cs="Arial"/>
          <w:kern w:val="2"/>
          <w:sz w:val="24"/>
          <w:szCs w:val="24"/>
          <w:lang w:val="en-US"/>
        </w:rPr>
        <w:t>III</w:t>
      </w:r>
      <w:r w:rsidRPr="0063645A">
        <w:rPr>
          <w:rFonts w:ascii="Arial" w:eastAsia="Times New Roman" w:hAnsi="Arial" w:cs="Arial"/>
          <w:kern w:val="2"/>
          <w:sz w:val="24"/>
          <w:szCs w:val="24"/>
        </w:rPr>
        <w:t xml:space="preserve">. ФОРМЫ </w:t>
      </w:r>
      <w:proofErr w:type="gramStart"/>
      <w:r w:rsidRPr="0063645A">
        <w:rPr>
          <w:rFonts w:ascii="Arial" w:eastAsia="Times New Roman" w:hAnsi="Arial" w:cs="Arial"/>
          <w:kern w:val="2"/>
          <w:sz w:val="24"/>
          <w:szCs w:val="24"/>
        </w:rPr>
        <w:t>КОНТРОЛЯ ЗА</w:t>
      </w:r>
      <w:proofErr w:type="gramEnd"/>
      <w:r w:rsidRPr="0063645A">
        <w:rPr>
          <w:rFonts w:ascii="Arial" w:eastAsia="Times New Roman" w:hAnsi="Arial" w:cs="Arial"/>
          <w:kern w:val="2"/>
          <w:sz w:val="24"/>
          <w:szCs w:val="24"/>
        </w:rPr>
        <w:t xml:space="preserve"> ПРЕДОСТАВЛЕНИЕМ МУНИЦИПАЛЬНОЙ УСЛУГИ</w:t>
      </w:r>
    </w:p>
    <w:p w:rsidR="006E2523" w:rsidRPr="0063645A" w:rsidRDefault="006E2523" w:rsidP="006E2523">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DC3745"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0. Порядок осуществления </w:t>
      </w:r>
      <w:r w:rsidR="00761FE0" w:rsidRPr="0063645A">
        <w:rPr>
          <w:rFonts w:ascii="Arial" w:eastAsia="Times New Roman" w:hAnsi="Arial" w:cs="Arial"/>
          <w:kern w:val="2"/>
          <w:sz w:val="24"/>
          <w:szCs w:val="24"/>
        </w:rPr>
        <w:t xml:space="preserve">текущего </w:t>
      </w:r>
      <w:proofErr w:type="gramStart"/>
      <w:r w:rsidRPr="0063645A">
        <w:rPr>
          <w:rFonts w:ascii="Arial" w:eastAsia="Times New Roman" w:hAnsi="Arial" w:cs="Arial"/>
          <w:kern w:val="2"/>
          <w:sz w:val="24"/>
          <w:szCs w:val="24"/>
        </w:rPr>
        <w:t>контроля за</w:t>
      </w:r>
      <w:proofErr w:type="gramEnd"/>
      <w:r w:rsidRPr="0063645A">
        <w:rPr>
          <w:rFonts w:ascii="Arial" w:eastAsia="Times New Roman" w:hAnsi="Arial" w:cs="Arial"/>
          <w:kern w:val="2"/>
          <w:sz w:val="24"/>
          <w:szCs w:val="24"/>
        </w:rPr>
        <w:t xml:space="preserve"> соблюдением</w:t>
      </w:r>
      <w:r w:rsidRPr="0063645A">
        <w:rPr>
          <w:rFonts w:ascii="Arial" w:eastAsia="Times New Roman" w:hAnsi="Arial" w:cs="Arial"/>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63645A">
        <w:rPr>
          <w:rFonts w:ascii="Arial" w:eastAsia="Times New Roman" w:hAnsi="Arial" w:cs="Arial"/>
          <w:kern w:val="2"/>
          <w:sz w:val="24"/>
          <w:szCs w:val="24"/>
        </w:rPr>
        <w:br/>
        <w:t>правовых актов, устанавливающих требования к предоставлению муниципальной услуги, а также за принятием ими решений</w:t>
      </w:r>
    </w:p>
    <w:p w:rsidR="00761FE0" w:rsidRPr="0063645A" w:rsidRDefault="00761FE0" w:rsidP="00832728">
      <w:pPr>
        <w:pStyle w:val="1"/>
        <w:rPr>
          <w:sz w:val="24"/>
          <w:szCs w:val="24"/>
        </w:rPr>
      </w:pP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60</w:t>
      </w:r>
      <w:r w:rsidR="006E2523" w:rsidRPr="0063645A">
        <w:rPr>
          <w:rFonts w:ascii="Arial" w:eastAsia="Times New Roman" w:hAnsi="Arial" w:cs="Arial"/>
          <w:kern w:val="2"/>
          <w:sz w:val="24"/>
          <w:szCs w:val="24"/>
          <w:lang w:eastAsia="ko-KR"/>
        </w:rPr>
        <w:t xml:space="preserve">. Текущий </w:t>
      </w:r>
      <w:proofErr w:type="gramStart"/>
      <w:r w:rsidR="006E2523" w:rsidRPr="0063645A">
        <w:rPr>
          <w:rFonts w:ascii="Arial" w:eastAsia="Times New Roman" w:hAnsi="Arial" w:cs="Arial"/>
          <w:kern w:val="2"/>
          <w:sz w:val="24"/>
          <w:szCs w:val="24"/>
          <w:lang w:eastAsia="ko-KR"/>
        </w:rPr>
        <w:t>контроль за</w:t>
      </w:r>
      <w:proofErr w:type="gramEnd"/>
      <w:r w:rsidR="006E2523" w:rsidRPr="0063645A">
        <w:rPr>
          <w:rFonts w:ascii="Arial" w:eastAsia="Times New Roman" w:hAnsi="Arial" w:cs="Arial"/>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61</w:t>
      </w:r>
      <w:r w:rsidR="006E2523" w:rsidRPr="0063645A">
        <w:rPr>
          <w:rFonts w:ascii="Arial" w:eastAsia="Times New Roman" w:hAnsi="Arial" w:cs="Arial"/>
          <w:kern w:val="2"/>
          <w:sz w:val="24"/>
          <w:szCs w:val="24"/>
          <w:lang w:eastAsia="ko-KR"/>
        </w:rPr>
        <w:t>. </w:t>
      </w:r>
      <w:r w:rsidR="006E2523" w:rsidRPr="0063645A">
        <w:rPr>
          <w:rFonts w:ascii="Arial" w:eastAsia="Times New Roman" w:hAnsi="Arial" w:cs="Arial"/>
          <w:kern w:val="2"/>
          <w:sz w:val="24"/>
          <w:szCs w:val="24"/>
        </w:rPr>
        <w:t>Основными задачами текущего контроля являются:</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обеспечение своевременного и качественного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выявление нарушений в сроках и качестве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выявление и устранение причин и условий, способствующих ненадлежащему предоставлению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принятие мер по надлежащему предоставлению муниципальной услуги.</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62</w:t>
      </w:r>
      <w:r w:rsidR="006E2523" w:rsidRPr="0063645A">
        <w:rPr>
          <w:rFonts w:ascii="Arial" w:eastAsia="Times New Roman" w:hAnsi="Arial" w:cs="Arial"/>
          <w:kern w:val="2"/>
          <w:sz w:val="24"/>
          <w:szCs w:val="24"/>
          <w:lang w:eastAsia="ko-KR"/>
        </w:rPr>
        <w:t>. Текущий контроль осуществляется на постоянной основе.</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w:t>
      </w:r>
      <w:r w:rsidR="00761FE0" w:rsidRPr="0063645A">
        <w:rPr>
          <w:rFonts w:ascii="Arial" w:eastAsia="Times New Roman" w:hAnsi="Arial" w:cs="Arial"/>
          <w:kern w:val="2"/>
          <w:sz w:val="24"/>
          <w:szCs w:val="24"/>
          <w:lang w:val="en-US"/>
        </w:rPr>
        <w:t>V</w:t>
      </w:r>
      <w:r w:rsidRPr="0063645A">
        <w:rPr>
          <w:rFonts w:ascii="Arial" w:eastAsia="Times New Roman" w:hAnsi="Arial" w:cs="Arial"/>
          <w:kern w:val="2"/>
          <w:sz w:val="24"/>
          <w:szCs w:val="24"/>
        </w:rPr>
        <w:t>. СОСТАВ, ПОСЛЕДОВАТЕЛЬНОСТЬ И СРОКИ ВЫПОЛНЕНИЯ АДМИНИСТРАТИВНЫХ ПРОЦЕДУР,</w:t>
      </w:r>
      <w:r w:rsidRPr="0063645A">
        <w:rPr>
          <w:rFonts w:ascii="Arial" w:eastAsia="Times New Roman" w:hAnsi="Arial" w:cs="Arial"/>
          <w:kern w:val="2"/>
          <w:sz w:val="24"/>
          <w:szCs w:val="24"/>
        </w:rPr>
        <w:br/>
        <w:t>ТРЕБОВАНИЯ К ПОРЯДКУ ИХ ВЫПОЛНЕНИЯ, В ТОМ ЧИСЛЕ ОСОБЕННОСТИ ВЫПОЛНЕНИЯ АДМИНИСТРАТИВНЫХ</w:t>
      </w:r>
      <w:r w:rsidRPr="0063645A">
        <w:rPr>
          <w:rFonts w:ascii="Arial" w:eastAsia="Times New Roman" w:hAnsi="Arial" w:cs="Arial"/>
          <w:kern w:val="2"/>
          <w:sz w:val="24"/>
          <w:szCs w:val="24"/>
        </w:rPr>
        <w:br/>
        <w:t>ПРОЦЕДУР В ЭЛЕКТРОННОЙ ФОРМЕ</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4" w:name="Par343"/>
      <w:bookmarkEnd w:id="4"/>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21</w:t>
      </w:r>
      <w:r w:rsidRPr="0063645A">
        <w:rPr>
          <w:rFonts w:ascii="Arial" w:eastAsia="Times New Roman" w:hAnsi="Arial" w:cs="Arial"/>
          <w:kern w:val="2"/>
          <w:sz w:val="24"/>
          <w:szCs w:val="24"/>
        </w:rPr>
        <w:t>. Состав и последовательность административных процедур</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63</w:t>
      </w:r>
      <w:r w:rsidR="00F7297E" w:rsidRPr="0063645A">
        <w:rPr>
          <w:rFonts w:ascii="Arial" w:eastAsia="Times New Roman" w:hAnsi="Arial" w:cs="Arial"/>
          <w:kern w:val="2"/>
          <w:sz w:val="24"/>
          <w:szCs w:val="24"/>
        </w:rPr>
        <w:t>. Предоставление муниципальной услуги включает в себя следующие административные процедуры: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регистрация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 xml:space="preserve">3)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w:t>
      </w:r>
      <w:r w:rsidRPr="0063645A">
        <w:rPr>
          <w:rFonts w:ascii="Arial" w:hAnsi="Arial" w:cs="Arial"/>
          <w:kern w:val="2"/>
          <w:sz w:val="24"/>
          <w:szCs w:val="24"/>
        </w:rPr>
        <w:t>проведении торгов на право заключения договора аренды муниципального имущества или договора безвозмездного пользования</w:t>
      </w:r>
      <w:r w:rsidRPr="0063645A">
        <w:rPr>
          <w:rFonts w:ascii="Arial" w:hAnsi="Arial" w:cs="Arial"/>
          <w:sz w:val="24"/>
          <w:szCs w:val="24"/>
        </w:rPr>
        <w:t xml:space="preserve"> муниципальным имуществом (далее – решение о проведении торгов) или решения об </w:t>
      </w:r>
      <w:r w:rsidRPr="0063645A">
        <w:rPr>
          <w:rFonts w:ascii="Arial" w:eastAsia="Times New Roman" w:hAnsi="Arial" w:cs="Arial"/>
          <w:kern w:val="2"/>
          <w:sz w:val="24"/>
          <w:szCs w:val="24"/>
        </w:rPr>
        <w:t xml:space="preserve">отказе в предоставлении </w:t>
      </w:r>
      <w:r w:rsidRPr="0063645A">
        <w:rPr>
          <w:rFonts w:ascii="Arial" w:hAnsi="Arial" w:cs="Arial"/>
          <w:kern w:val="2"/>
          <w:sz w:val="24"/>
          <w:szCs w:val="24"/>
        </w:rPr>
        <w:t>муниципального имущества в аренду или</w:t>
      </w:r>
      <w:proofErr w:type="gramEnd"/>
      <w:r w:rsidRPr="0063645A">
        <w:rPr>
          <w:rFonts w:ascii="Arial" w:hAnsi="Arial" w:cs="Arial"/>
          <w:kern w:val="2"/>
          <w:sz w:val="24"/>
          <w:szCs w:val="24"/>
        </w:rPr>
        <w:t xml:space="preserve"> безвозмездное пользование (далее – решение об отказе в предоставлении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 выдача (направление) заявителю или его представителю результата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64</w:t>
      </w:r>
      <w:r w:rsidR="00F7297E" w:rsidRPr="0063645A">
        <w:rPr>
          <w:rFonts w:ascii="Arial" w:eastAsia="Times New Roman" w:hAnsi="Arial" w:cs="Arial"/>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22</w:t>
      </w:r>
      <w:r w:rsidRPr="0063645A">
        <w:rPr>
          <w:rFonts w:ascii="Arial" w:eastAsia="Times New Roman" w:hAnsi="Arial" w:cs="Arial"/>
          <w:kern w:val="2"/>
          <w:sz w:val="24"/>
          <w:szCs w:val="24"/>
        </w:rPr>
        <w:t>. Прием, регистрация заявления и приложенных к нему</w:t>
      </w:r>
      <w:r w:rsidRPr="0063645A">
        <w:rPr>
          <w:rFonts w:ascii="Arial" w:eastAsia="Times New Roman" w:hAnsi="Arial" w:cs="Arial"/>
          <w:kern w:val="2"/>
          <w:sz w:val="24"/>
          <w:szCs w:val="24"/>
        </w:rPr>
        <w:br/>
        <w:t>документов, представленных заявителем или его представителем</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lang w:eastAsia="en-US"/>
        </w:rPr>
      </w:pPr>
      <w:bookmarkStart w:id="5" w:name="Par355"/>
      <w:bookmarkEnd w:id="5"/>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65</w:t>
      </w:r>
      <w:r w:rsidR="00F7297E" w:rsidRPr="0063645A">
        <w:rPr>
          <w:rFonts w:ascii="Arial" w:eastAsia="Times New Roman" w:hAnsi="Arial" w:cs="Arial"/>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66</w:t>
      </w:r>
      <w:r w:rsidR="00F7297E" w:rsidRPr="0063645A">
        <w:rPr>
          <w:rFonts w:ascii="Arial" w:eastAsia="Times New Roman" w:hAnsi="Arial" w:cs="Arial"/>
          <w:kern w:val="2"/>
          <w:sz w:val="24"/>
          <w:szCs w:val="24"/>
        </w:rPr>
        <w:t xml:space="preserve">. </w:t>
      </w:r>
      <w:r w:rsidR="00F7297E" w:rsidRPr="0094580E">
        <w:rPr>
          <w:rFonts w:ascii="Arial" w:eastAsia="Times New Roman" w:hAnsi="Arial" w:cs="Arial"/>
          <w:kern w:val="2"/>
          <w:sz w:val="24"/>
          <w:szCs w:val="24"/>
        </w:rPr>
        <w:t>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r w:rsidR="00F7297E" w:rsidRPr="0063645A">
        <w:rPr>
          <w:rFonts w:ascii="Arial" w:eastAsia="Times New Roman" w:hAnsi="Arial" w:cs="Arial"/>
          <w:kern w:val="2"/>
          <w:sz w:val="24"/>
          <w:szCs w:val="24"/>
        </w:rPr>
        <w:t>.</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Срок регистрации представленных в </w:t>
      </w:r>
      <w:r w:rsidRPr="0063645A">
        <w:rPr>
          <w:rFonts w:ascii="Arial" w:hAnsi="Arial" w:cs="Arial"/>
          <w:sz w:val="24"/>
          <w:szCs w:val="24"/>
        </w:rPr>
        <w:t xml:space="preserve">администрацию </w:t>
      </w:r>
      <w:r w:rsidRPr="0063645A">
        <w:rPr>
          <w:rFonts w:ascii="Arial" w:eastAsia="Times New Roman" w:hAnsi="Arial" w:cs="Arial"/>
          <w:kern w:val="2"/>
          <w:sz w:val="24"/>
          <w:szCs w:val="24"/>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один рабочий день со дня получения </w:t>
      </w:r>
      <w:r w:rsidRPr="0063645A">
        <w:rPr>
          <w:rFonts w:ascii="Arial" w:hAnsi="Arial" w:cs="Arial"/>
          <w:sz w:val="24"/>
          <w:szCs w:val="24"/>
        </w:rPr>
        <w:t>администрацией</w:t>
      </w:r>
      <w:r w:rsidRPr="0063645A">
        <w:rPr>
          <w:rFonts w:ascii="Arial" w:eastAsia="Times New Roman" w:hAnsi="Arial" w:cs="Arial"/>
          <w:kern w:val="2"/>
          <w:sz w:val="24"/>
          <w:szCs w:val="24"/>
        </w:rPr>
        <w:t xml:space="preserve"> указанных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31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не позднее трех рабочих дней со дня получения заявления и документов</w:t>
      </w:r>
      <w:r w:rsidR="00F7297E" w:rsidRPr="0063645A">
        <w:rPr>
          <w:rFonts w:ascii="Arial" w:eastAsia="Times New Roman" w:hAnsi="Arial" w:cs="Arial"/>
          <w:kern w:val="2"/>
          <w:sz w:val="24"/>
          <w:szCs w:val="24"/>
        </w:rPr>
        <w:t>.</w:t>
      </w:r>
    </w:p>
    <w:p w:rsidR="00F7297E" w:rsidRPr="0063645A" w:rsidRDefault="00761FE0" w:rsidP="00F7297E">
      <w:pPr>
        <w:autoSpaceDE w:val="0"/>
        <w:autoSpaceDN w:val="0"/>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69</w:t>
      </w:r>
      <w:r w:rsidR="00F7297E" w:rsidRPr="0063645A">
        <w:rPr>
          <w:rFonts w:ascii="Arial" w:eastAsia="Times New Roman" w:hAnsi="Arial" w:cs="Arial"/>
          <w:kern w:val="2"/>
          <w:sz w:val="24"/>
          <w:szCs w:val="24"/>
        </w:rPr>
        <w:t xml:space="preserve">. В случае выявления в представленных документах хотя бы одного из обстоятельств,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указанное в пункте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об отказе в приеме документов.</w:t>
      </w:r>
    </w:p>
    <w:p w:rsidR="00F7297E" w:rsidRPr="0063645A" w:rsidRDefault="00F7297E" w:rsidP="00F7297E">
      <w:pPr>
        <w:autoSpaceDE w:val="0"/>
        <w:autoSpaceDN w:val="0"/>
        <w:spacing w:after="0" w:line="240" w:lineRule="auto"/>
        <w:ind w:firstLine="720"/>
        <w:jc w:val="both"/>
        <w:rPr>
          <w:rFonts w:ascii="Arial" w:eastAsia="Times New Roman" w:hAnsi="Arial" w:cs="Arial"/>
          <w:color w:val="0000FF"/>
          <w:kern w:val="2"/>
          <w:sz w:val="24"/>
          <w:szCs w:val="24"/>
        </w:rPr>
      </w:pPr>
      <w:r w:rsidRPr="0063645A">
        <w:rPr>
          <w:rFonts w:ascii="Arial" w:hAnsi="Arial" w:cs="Arial"/>
          <w:sz w:val="24"/>
          <w:szCs w:val="24"/>
        </w:rPr>
        <w:lastRenderedPageBreak/>
        <w:t>7</w:t>
      </w:r>
      <w:r w:rsidR="00761FE0" w:rsidRPr="0063645A">
        <w:rPr>
          <w:rFonts w:ascii="Arial" w:hAnsi="Arial" w:cs="Arial"/>
          <w:sz w:val="24"/>
          <w:szCs w:val="24"/>
        </w:rPr>
        <w:t>0</w:t>
      </w:r>
      <w:r w:rsidRPr="0094580E">
        <w:rPr>
          <w:rFonts w:ascii="Arial" w:hAnsi="Arial" w:cs="Arial"/>
          <w:sz w:val="24"/>
          <w:szCs w:val="24"/>
        </w:rPr>
        <w:t xml:space="preserve">. </w:t>
      </w:r>
      <w:proofErr w:type="gramStart"/>
      <w:r w:rsidRPr="0094580E">
        <w:rPr>
          <w:rFonts w:ascii="Arial" w:hAnsi="Arial" w:cs="Arial"/>
          <w:sz w:val="24"/>
          <w:szCs w:val="24"/>
        </w:rPr>
        <w:t xml:space="preserve">В случае отказа в приеме документов, поданных путем личного обращения, </w:t>
      </w:r>
      <w:r w:rsidRPr="0094580E">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94580E">
        <w:rPr>
          <w:rFonts w:ascii="Arial" w:hAnsi="Arial" w:cs="Arial"/>
          <w:sz w:val="24"/>
          <w:szCs w:val="24"/>
        </w:rPr>
        <w:t>в течение трех рабочих дней со дня получения заявления и документов направляет заявителю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 xml:space="preserve">В случае отказа в приеме документов, поданных через организации почтовой связи, </w:t>
      </w:r>
      <w:r w:rsidRPr="0063645A">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63645A">
        <w:rPr>
          <w:rFonts w:ascii="Arial" w:eastAsia="Times New Roman" w:hAnsi="Arial" w:cs="Arial"/>
          <w:kern w:val="2"/>
          <w:sz w:val="24"/>
          <w:szCs w:val="24"/>
        </w:rPr>
        <w:t xml:space="preserve">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При отсутствии в представленных заявителем документах оснований,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указанное в пункте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ответственному за предоставление муниципальной услуги.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72</w:t>
      </w:r>
      <w:r w:rsidR="00F7297E" w:rsidRPr="0063645A">
        <w:rPr>
          <w:rFonts w:ascii="Arial" w:eastAsia="Times New Roman" w:hAnsi="Arial" w:cs="Arial"/>
          <w:kern w:val="2"/>
          <w:sz w:val="24"/>
          <w:szCs w:val="24"/>
        </w:rPr>
        <w:t xml:space="preserve">. В случае принятия указанного в пункте </w:t>
      </w:r>
      <w:r w:rsidR="005B0FA6"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решения:</w:t>
      </w:r>
    </w:p>
    <w:p w:rsidR="00F7297E" w:rsidRPr="0063645A" w:rsidRDefault="00F7297E" w:rsidP="00F7297E">
      <w:pPr>
        <w:autoSpaceDE w:val="0"/>
        <w:autoSpaceDN w:val="0"/>
        <w:spacing w:after="0" w:line="240" w:lineRule="auto"/>
        <w:ind w:firstLine="709"/>
        <w:jc w:val="both"/>
        <w:rPr>
          <w:rFonts w:ascii="Arial" w:eastAsia="Calibri" w:hAnsi="Arial" w:cs="Arial"/>
          <w:kern w:val="2"/>
          <w:sz w:val="24"/>
          <w:szCs w:val="24"/>
          <w:lang w:eastAsia="en-US"/>
        </w:rPr>
      </w:pPr>
      <w:proofErr w:type="gramStart"/>
      <w:r w:rsidRPr="0063645A">
        <w:rPr>
          <w:rFonts w:ascii="Arial" w:eastAsia="Times New Roman" w:hAnsi="Arial" w:cs="Arial"/>
          <w:kern w:val="2"/>
          <w:sz w:val="24"/>
          <w:szCs w:val="24"/>
        </w:rPr>
        <w:t xml:space="preserve">1) 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лично, должностное лицо </w:t>
      </w:r>
      <w:r w:rsidRPr="0063645A">
        <w:rPr>
          <w:rFonts w:ascii="Arial" w:hAnsi="Arial" w:cs="Arial"/>
          <w:sz w:val="24"/>
          <w:szCs w:val="24"/>
        </w:rPr>
        <w:t>администрации</w:t>
      </w:r>
      <w:r w:rsidRPr="0063645A">
        <w:rPr>
          <w:rFonts w:ascii="Arial" w:eastAsia="Times New Roman" w:hAnsi="Arial" w:cs="Arial"/>
          <w:kern w:val="2"/>
          <w:sz w:val="24"/>
          <w:szCs w:val="24"/>
        </w:rPr>
        <w:t xml:space="preserve">, ответственное за прием и регистрацию документов, оформляет расписку в получении документов </w:t>
      </w:r>
      <w:r w:rsidRPr="0063645A">
        <w:rPr>
          <w:rFonts w:ascii="Arial" w:hAnsi="Arial" w:cs="Arial"/>
          <w:sz w:val="24"/>
          <w:szCs w:val="24"/>
        </w:rPr>
        <w:t xml:space="preserve">с указанием их перечня и даты получения </w:t>
      </w:r>
      <w:r w:rsidRPr="0063645A">
        <w:rPr>
          <w:rFonts w:ascii="Arial" w:eastAsia="Times New Roman" w:hAnsi="Arial" w:cs="Arial"/>
          <w:kern w:val="2"/>
          <w:sz w:val="24"/>
          <w:szCs w:val="24"/>
        </w:rPr>
        <w:t xml:space="preserve">в двух экземплярах, один из которых </w:t>
      </w:r>
      <w:r w:rsidRPr="0063645A">
        <w:rPr>
          <w:rFonts w:ascii="Arial" w:hAnsi="Arial" w:cs="Arial"/>
          <w:sz w:val="24"/>
          <w:szCs w:val="24"/>
        </w:rPr>
        <w:t>выдается указанным должностным лицом заявителю или его представителю в течение трех</w:t>
      </w:r>
      <w:proofErr w:type="gramEnd"/>
      <w:r w:rsidRPr="0063645A">
        <w:rPr>
          <w:rFonts w:ascii="Arial" w:hAnsi="Arial" w:cs="Arial"/>
          <w:sz w:val="24"/>
          <w:szCs w:val="24"/>
        </w:rPr>
        <w:t xml:space="preserve"> рабочих дней после получения администрацией </w:t>
      </w:r>
      <w:r w:rsidRPr="0063645A">
        <w:rPr>
          <w:rFonts w:ascii="Arial" w:eastAsia="Times New Roman" w:hAnsi="Arial" w:cs="Arial"/>
          <w:kern w:val="2"/>
          <w:sz w:val="24"/>
          <w:szCs w:val="24"/>
        </w:rPr>
        <w:t xml:space="preserve">заявления и документов. Второй экземпляр расписки приобщается к представленным в </w:t>
      </w:r>
      <w:r w:rsidRPr="0063645A">
        <w:rPr>
          <w:rFonts w:ascii="Arial" w:hAnsi="Arial" w:cs="Arial"/>
          <w:sz w:val="24"/>
          <w:szCs w:val="24"/>
        </w:rPr>
        <w:t>администрацию</w:t>
      </w:r>
      <w:r w:rsidRPr="0063645A">
        <w:rPr>
          <w:rFonts w:ascii="Arial" w:hAnsi="Arial" w:cs="Arial"/>
          <w:kern w:val="2"/>
          <w:sz w:val="24"/>
          <w:szCs w:val="24"/>
        </w:rPr>
        <w:t xml:space="preserve"> документам;</w:t>
      </w:r>
    </w:p>
    <w:p w:rsidR="00F7297E" w:rsidRPr="0063645A" w:rsidRDefault="00F7297E" w:rsidP="00F7297E">
      <w:pPr>
        <w:autoSpaceDE w:val="0"/>
        <w:autoSpaceDN w:val="0"/>
        <w:spacing w:after="0" w:line="240" w:lineRule="auto"/>
        <w:ind w:firstLine="709"/>
        <w:jc w:val="both"/>
        <w:rPr>
          <w:rFonts w:ascii="Arial" w:hAnsi="Arial" w:cs="Arial"/>
          <w:sz w:val="24"/>
          <w:szCs w:val="24"/>
        </w:rPr>
      </w:pPr>
      <w:proofErr w:type="gramStart"/>
      <w:r w:rsidRPr="0063645A">
        <w:rPr>
          <w:rFonts w:ascii="Arial" w:hAnsi="Arial" w:cs="Arial"/>
          <w:sz w:val="24"/>
          <w:szCs w:val="24"/>
        </w:rPr>
        <w:t xml:space="preserve">2) </w:t>
      </w:r>
      <w:r w:rsidRPr="0063645A">
        <w:rPr>
          <w:rFonts w:ascii="Arial" w:hAnsi="Arial" w:cs="Arial"/>
          <w:kern w:val="2"/>
          <w:sz w:val="24"/>
          <w:szCs w:val="24"/>
        </w:rPr>
        <w:t xml:space="preserve">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w:t>
      </w:r>
      <w:r w:rsidRPr="0063645A">
        <w:rPr>
          <w:rFonts w:ascii="Arial" w:hAnsi="Arial" w:cs="Arial"/>
          <w:sz w:val="24"/>
          <w:szCs w:val="24"/>
        </w:rPr>
        <w:t>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w:t>
      </w:r>
      <w:proofErr w:type="gramEnd"/>
      <w:r w:rsidRPr="0063645A">
        <w:rPr>
          <w:rFonts w:ascii="Arial" w:hAnsi="Arial" w:cs="Arial"/>
          <w:sz w:val="24"/>
          <w:szCs w:val="24"/>
        </w:rPr>
        <w:t xml:space="preserve">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на адрес электронной почты</w:t>
      </w:r>
      <w:r w:rsidRPr="0063645A">
        <w:rPr>
          <w:rFonts w:ascii="Arial" w:hAnsi="Arial" w:cs="Arial"/>
          <w:kern w:val="2"/>
          <w:sz w:val="24"/>
          <w:szCs w:val="24"/>
        </w:rPr>
        <w:t xml:space="preserve"> заявителя или его представителя</w:t>
      </w:r>
      <w:r w:rsidRPr="0063645A">
        <w:rPr>
          <w:rFonts w:ascii="Arial" w:hAnsi="Arial" w:cs="Arial"/>
          <w:sz w:val="24"/>
          <w:szCs w:val="24"/>
        </w:rPr>
        <w:t>,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73</w:t>
      </w:r>
      <w:r w:rsidR="00F7297E" w:rsidRPr="0063645A">
        <w:rPr>
          <w:rFonts w:ascii="Arial" w:eastAsia="Times New Roman" w:hAnsi="Arial" w:cs="Arial"/>
          <w:kern w:val="2"/>
          <w:sz w:val="24"/>
          <w:szCs w:val="24"/>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w:t>
      </w:r>
      <w:r w:rsidR="00F7297E" w:rsidRPr="0063645A">
        <w:rPr>
          <w:rFonts w:ascii="Arial" w:eastAsia="Times New Roman" w:hAnsi="Arial" w:cs="Arial"/>
          <w:kern w:val="2"/>
          <w:sz w:val="24"/>
          <w:szCs w:val="24"/>
        </w:rPr>
        <w:lastRenderedPageBreak/>
        <w:t>днем принятия решения, предусмотренного пунктом 55 настоящего 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74</w:t>
      </w:r>
      <w:r w:rsidR="00F7297E" w:rsidRPr="0063645A">
        <w:rPr>
          <w:rFonts w:ascii="Arial" w:eastAsia="Times New Roman" w:hAnsi="Arial" w:cs="Arial"/>
          <w:kern w:val="2"/>
          <w:sz w:val="24"/>
          <w:szCs w:val="24"/>
        </w:rPr>
        <w:t xml:space="preserve">. Результатом административной процедуры по приему и регистрации заявления и документов является прием и регистрация </w:t>
      </w:r>
      <w:r w:rsidR="00F7297E" w:rsidRPr="0063645A">
        <w:rPr>
          <w:rFonts w:ascii="Arial" w:hAnsi="Arial" w:cs="Arial"/>
          <w:sz w:val="24"/>
          <w:szCs w:val="24"/>
        </w:rPr>
        <w:t xml:space="preserve">заявления и приложенных к нему документов </w:t>
      </w:r>
      <w:r w:rsidR="00F7297E" w:rsidRPr="0063645A">
        <w:rPr>
          <w:rFonts w:ascii="Arial" w:eastAsia="Times New Roman" w:hAnsi="Arial" w:cs="Arial"/>
          <w:kern w:val="2"/>
          <w:sz w:val="24"/>
          <w:szCs w:val="24"/>
        </w:rPr>
        <w:t xml:space="preserve">и их </w:t>
      </w:r>
      <w:r w:rsidR="00F7297E" w:rsidRPr="0063645A">
        <w:rPr>
          <w:rFonts w:ascii="Arial" w:hAnsi="Arial" w:cs="Arial"/>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75</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регистрация должностным лицом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ответственному за предоставление муниципальной услуги, </w:t>
      </w:r>
      <w:r w:rsidR="00F7297E" w:rsidRPr="0063645A">
        <w:rPr>
          <w:rFonts w:ascii="Arial" w:hAnsi="Arial" w:cs="Arial"/>
          <w:sz w:val="24"/>
          <w:szCs w:val="24"/>
        </w:rPr>
        <w:t>либо уведомления об отказе в приеме представленных документов  в 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Calibri" w:hAnsi="Arial" w:cs="Arial"/>
          <w:sz w:val="24"/>
          <w:szCs w:val="24"/>
          <w:lang w:eastAsia="en-US"/>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761FE0" w:rsidRPr="0063645A">
        <w:rPr>
          <w:rFonts w:ascii="Arial" w:eastAsia="Times New Roman" w:hAnsi="Arial" w:cs="Arial"/>
          <w:kern w:val="2"/>
          <w:sz w:val="24"/>
          <w:szCs w:val="24"/>
        </w:rPr>
        <w:t>3</w:t>
      </w:r>
      <w:r w:rsidRPr="0063645A">
        <w:rPr>
          <w:rFonts w:ascii="Arial" w:eastAsia="Times New Roman" w:hAnsi="Arial" w:cs="Arial"/>
          <w:kern w:val="2"/>
          <w:sz w:val="24"/>
          <w:szCs w:val="24"/>
        </w:rPr>
        <w:t>. Формирование и направление межведомственных</w:t>
      </w:r>
      <w:r w:rsidRPr="0063645A">
        <w:rPr>
          <w:rFonts w:ascii="Arial" w:eastAsia="Times New Roman" w:hAnsi="Arial" w:cs="Arial"/>
          <w:kern w:val="2"/>
          <w:sz w:val="24"/>
          <w:szCs w:val="24"/>
        </w:rPr>
        <w:br/>
        <w:t>запросов в органы (организации), участвующие</w:t>
      </w:r>
      <w:r w:rsidRPr="0063645A">
        <w:rPr>
          <w:rFonts w:ascii="Arial" w:eastAsia="Times New Roman" w:hAnsi="Arial" w:cs="Arial"/>
          <w:kern w:val="2"/>
          <w:sz w:val="24"/>
          <w:szCs w:val="24"/>
        </w:rPr>
        <w:br/>
        <w:t>в предоставлении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76</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при условии его отсутствия в распоряжении администрации.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77</w:t>
      </w:r>
      <w:r w:rsidR="00F7297E" w:rsidRPr="0063645A">
        <w:rPr>
          <w:rFonts w:ascii="Arial" w:eastAsia="Times New Roman" w:hAnsi="Arial" w:cs="Arial"/>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в Федеральную налоговую службу – в целях получения: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а) выписки из Единого государственного реестра индивидуальных предпринимателей </w:t>
      </w:r>
      <w:r w:rsidRPr="0063645A">
        <w:rPr>
          <w:rFonts w:ascii="Arial" w:hAnsi="Arial" w:cs="Arial"/>
          <w:kern w:val="2"/>
          <w:sz w:val="24"/>
          <w:szCs w:val="24"/>
        </w:rPr>
        <w:t>(для заявителей, являющихся индивидуальными предпринимателями)</w:t>
      </w:r>
      <w:r w:rsidRPr="0063645A">
        <w:rPr>
          <w:rFonts w:ascii="Arial" w:eastAsia="Times New Roman" w:hAnsi="Arial" w:cs="Arial"/>
          <w:kern w:val="2"/>
          <w:sz w:val="24"/>
          <w:szCs w:val="24"/>
        </w:rPr>
        <w:t xml:space="preserve"> либо выписки из Единого государственного реестра юридических лиц </w:t>
      </w:r>
      <w:r w:rsidRPr="0063645A">
        <w:rPr>
          <w:rFonts w:ascii="Arial" w:hAnsi="Arial" w:cs="Arial"/>
          <w:kern w:val="2"/>
          <w:sz w:val="24"/>
          <w:szCs w:val="24"/>
        </w:rPr>
        <w:t xml:space="preserve">(для заявителей, являющихся юридическими лицами); </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б)</w:t>
      </w:r>
      <w:r w:rsidRPr="0063645A">
        <w:rPr>
          <w:rFonts w:ascii="Arial" w:hAnsi="Arial" w:cs="Arial"/>
          <w:sz w:val="24"/>
          <w:szCs w:val="24"/>
        </w:rPr>
        <w:t xml:space="preserve">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proofErr w:type="gramStart"/>
      <w:r w:rsidRPr="0063645A">
        <w:rPr>
          <w:rFonts w:ascii="Arial" w:hAnsi="Arial" w:cs="Arial"/>
          <w:sz w:val="24"/>
          <w:szCs w:val="24"/>
        </w:rPr>
        <w:t>в)</w:t>
      </w:r>
      <w:r w:rsidRPr="0063645A">
        <w:rPr>
          <w:rFonts w:ascii="Arial" w:hAnsi="Arial" w:cs="Arial"/>
          <w:kern w:val="2"/>
          <w:sz w:val="24"/>
          <w:szCs w:val="24"/>
        </w:rPr>
        <w:t xml:space="preserve"> справки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roofErr w:type="gramEnd"/>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г) сведений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p>
    <w:p w:rsidR="00F7297E" w:rsidRPr="0063645A" w:rsidRDefault="00F7297E" w:rsidP="00082C1A">
      <w:pPr>
        <w:autoSpaceDE w:val="0"/>
        <w:autoSpaceDN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2) </w:t>
      </w:r>
      <w:r w:rsidR="00082C1A">
        <w:rPr>
          <w:rFonts w:ascii="Arial" w:eastAsia="Times New Roman" w:hAnsi="Arial" w:cs="Arial"/>
          <w:kern w:val="2"/>
          <w:sz w:val="24"/>
          <w:szCs w:val="24"/>
        </w:rPr>
        <w:t xml:space="preserve"> в п</w:t>
      </w:r>
      <w:r w:rsidR="00082C1A" w:rsidRPr="00082C1A">
        <w:rPr>
          <w:rFonts w:ascii="Arial" w:hAnsi="Arial" w:cs="Arial"/>
          <w:color w:val="000000"/>
          <w:sz w:val="24"/>
          <w:szCs w:val="24"/>
          <w:shd w:val="clear" w:color="auto" w:fill="FFFFFF"/>
        </w:rPr>
        <w:t>ублично-правов</w:t>
      </w:r>
      <w:r w:rsidR="00082C1A">
        <w:rPr>
          <w:rFonts w:ascii="Arial" w:hAnsi="Arial" w:cs="Arial"/>
          <w:color w:val="000000"/>
          <w:sz w:val="24"/>
          <w:szCs w:val="24"/>
          <w:shd w:val="clear" w:color="auto" w:fill="FFFFFF"/>
        </w:rPr>
        <w:t>ую</w:t>
      </w:r>
      <w:r w:rsidR="00082C1A" w:rsidRPr="00082C1A">
        <w:rPr>
          <w:rFonts w:ascii="Arial" w:hAnsi="Arial" w:cs="Arial"/>
          <w:color w:val="000000"/>
          <w:sz w:val="24"/>
          <w:szCs w:val="24"/>
          <w:shd w:val="clear" w:color="auto" w:fill="FFFFFF"/>
        </w:rPr>
        <w:t xml:space="preserve"> компани</w:t>
      </w:r>
      <w:r w:rsidR="00082C1A">
        <w:rPr>
          <w:rFonts w:ascii="Arial" w:hAnsi="Arial" w:cs="Arial"/>
          <w:color w:val="000000"/>
          <w:sz w:val="24"/>
          <w:szCs w:val="24"/>
          <w:shd w:val="clear" w:color="auto" w:fill="FFFFFF"/>
        </w:rPr>
        <w:t>ю</w:t>
      </w:r>
      <w:r w:rsidR="00082C1A" w:rsidRPr="00082C1A">
        <w:rPr>
          <w:rFonts w:ascii="Arial" w:hAnsi="Arial" w:cs="Arial"/>
          <w:color w:val="000000"/>
          <w:sz w:val="24"/>
          <w:szCs w:val="24"/>
          <w:shd w:val="clear" w:color="auto" w:fill="FFFFFF"/>
        </w:rPr>
        <w:t xml:space="preserve"> "</w:t>
      </w:r>
      <w:proofErr w:type="spellStart"/>
      <w:r w:rsidR="00082C1A" w:rsidRPr="00082C1A">
        <w:rPr>
          <w:rFonts w:ascii="Arial" w:hAnsi="Arial" w:cs="Arial"/>
          <w:color w:val="000000"/>
          <w:sz w:val="24"/>
          <w:szCs w:val="24"/>
          <w:shd w:val="clear" w:color="auto" w:fill="FFFFFF"/>
        </w:rPr>
        <w:t>Роскадастр</w:t>
      </w:r>
      <w:proofErr w:type="spellEnd"/>
      <w:r w:rsidR="00082C1A" w:rsidRPr="00082C1A">
        <w:rPr>
          <w:rFonts w:ascii="Arial" w:hAnsi="Arial" w:cs="Arial"/>
          <w:color w:val="000000"/>
          <w:sz w:val="24"/>
          <w:szCs w:val="24"/>
          <w:shd w:val="clear" w:color="auto" w:fill="FFFFFF"/>
        </w:rPr>
        <w:t>"</w:t>
      </w:r>
      <w:r w:rsidR="00082C1A">
        <w:rPr>
          <w:rFonts w:ascii="Arial" w:hAnsi="Arial" w:cs="Arial"/>
          <w:color w:val="000000"/>
          <w:sz w:val="24"/>
          <w:szCs w:val="24"/>
          <w:shd w:val="clear" w:color="auto" w:fill="FFFFFF"/>
        </w:rPr>
        <w:t xml:space="preserve"> </w:t>
      </w:r>
      <w:r w:rsidRPr="0063645A">
        <w:rPr>
          <w:rFonts w:ascii="Arial" w:hAnsi="Arial" w:cs="Arial"/>
          <w:sz w:val="24"/>
          <w:szCs w:val="24"/>
        </w:rPr>
        <w:t>об объекте недвижимости</w:t>
      </w:r>
      <w:r w:rsidRPr="0063645A">
        <w:rPr>
          <w:rFonts w:ascii="Arial" w:eastAsia="Times New Roman" w:hAnsi="Arial" w:cs="Arial"/>
          <w:sz w:val="24"/>
          <w:szCs w:val="24"/>
        </w:rPr>
        <w:t xml:space="preserve">,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hAnsi="Arial" w:cs="Arial"/>
          <w:sz w:val="24"/>
          <w:szCs w:val="24"/>
        </w:rPr>
        <w:t>;</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eastAsia="Times New Roman" w:hAnsi="Arial" w:cs="Arial"/>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sidRPr="0063645A">
        <w:rPr>
          <w:rFonts w:ascii="Arial" w:hAnsi="Arial" w:cs="Arial"/>
          <w:sz w:val="24"/>
          <w:szCs w:val="24"/>
        </w:rPr>
        <w:t>сведений из Единого реестра организаций, образующих инфраструктуру поддержки субъектов малого и среднего предпринимательства (в отношении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78</w:t>
      </w:r>
      <w:r w:rsidR="00F7297E" w:rsidRPr="0063645A">
        <w:rPr>
          <w:rFonts w:ascii="Arial" w:eastAsia="Times New Roman" w:hAnsi="Arial" w:cs="Arial"/>
          <w:kern w:val="2"/>
          <w:sz w:val="24"/>
          <w:szCs w:val="24"/>
        </w:rPr>
        <w:t xml:space="preserve">. Межведомственный запрос о представлении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формируется в соответствии с требованиями статьи 7</w:t>
      </w:r>
      <w:r w:rsidR="00F7297E" w:rsidRPr="0063645A">
        <w:rPr>
          <w:rFonts w:ascii="Arial" w:eastAsia="Times New Roman" w:hAnsi="Arial" w:cs="Arial"/>
          <w:kern w:val="2"/>
          <w:sz w:val="24"/>
          <w:szCs w:val="24"/>
          <w:vertAlign w:val="superscript"/>
        </w:rPr>
        <w:t>2</w:t>
      </w:r>
      <w:r w:rsidR="00F7297E" w:rsidRPr="0063645A">
        <w:rPr>
          <w:rFonts w:ascii="Arial" w:eastAsia="Times New Roman" w:hAnsi="Arial" w:cs="Arial"/>
          <w:kern w:val="2"/>
          <w:sz w:val="24"/>
          <w:szCs w:val="24"/>
        </w:rPr>
        <w:t xml:space="preserve"> Федерального закона от 27 июля 2010 года </w:t>
      </w:r>
      <w:r w:rsidR="00F7297E" w:rsidRPr="0063645A">
        <w:rPr>
          <w:rFonts w:ascii="Arial" w:eastAsia="Times New Roman" w:hAnsi="Arial" w:cs="Arial"/>
          <w:kern w:val="2"/>
          <w:sz w:val="24"/>
          <w:szCs w:val="24"/>
        </w:rPr>
        <w:lastRenderedPageBreak/>
        <w:t>№ 210</w:t>
      </w:r>
      <w:r w:rsidR="00F7297E"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79</w:t>
      </w:r>
      <w:r w:rsidR="00F7297E" w:rsidRPr="0063645A">
        <w:rPr>
          <w:rFonts w:ascii="Arial" w:eastAsia="Times New Roman"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80</w:t>
      </w:r>
      <w:r w:rsidR="00F7297E" w:rsidRPr="0063645A">
        <w:rPr>
          <w:rFonts w:ascii="Arial" w:eastAsia="Times New Roman" w:hAnsi="Arial" w:cs="Arial"/>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81</w:t>
      </w:r>
      <w:r w:rsidR="00F7297E" w:rsidRPr="0063645A">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82</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adjustRightInd w:val="0"/>
        <w:spacing w:after="0" w:line="240" w:lineRule="auto"/>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jc w:val="center"/>
        <w:rPr>
          <w:rFonts w:ascii="Arial" w:eastAsia="Calibri" w:hAnsi="Arial" w:cs="Arial"/>
          <w:sz w:val="24"/>
          <w:szCs w:val="24"/>
        </w:rPr>
      </w:pPr>
      <w:r w:rsidRPr="0063645A">
        <w:rPr>
          <w:rFonts w:ascii="Arial" w:eastAsia="Times New Roman" w:hAnsi="Arial" w:cs="Arial"/>
          <w:kern w:val="2"/>
          <w:sz w:val="24"/>
          <w:szCs w:val="24"/>
        </w:rPr>
        <w:t xml:space="preserve">              Глава 2</w:t>
      </w:r>
      <w:r w:rsidR="00761FE0" w:rsidRPr="0063645A">
        <w:rPr>
          <w:rFonts w:ascii="Arial" w:eastAsia="Times New Roman" w:hAnsi="Arial" w:cs="Arial"/>
          <w:kern w:val="2"/>
          <w:sz w:val="24"/>
          <w:szCs w:val="24"/>
        </w:rPr>
        <w:t>4</w:t>
      </w:r>
      <w:r w:rsidRPr="0063645A">
        <w:rPr>
          <w:rFonts w:ascii="Arial" w:eastAsia="Times New Roman" w:hAnsi="Arial" w:cs="Arial"/>
          <w:kern w:val="2"/>
          <w:sz w:val="24"/>
          <w:szCs w:val="24"/>
        </w:rPr>
        <w:t xml:space="preserve">. Рассмотрение документов и принятие </w:t>
      </w:r>
      <w:r w:rsidRPr="0063645A">
        <w:rPr>
          <w:rFonts w:ascii="Arial" w:hAnsi="Arial" w:cs="Arial"/>
          <w:sz w:val="24"/>
          <w:szCs w:val="24"/>
        </w:rPr>
        <w:t>решения о предоставлении муниципального имущества без проведения торгов, решения о проведении торгов или</w:t>
      </w:r>
      <w:r w:rsidRPr="0063645A">
        <w:rPr>
          <w:rFonts w:ascii="Arial" w:hAnsi="Arial" w:cs="Arial"/>
          <w:kern w:val="2"/>
          <w:sz w:val="24"/>
          <w:szCs w:val="24"/>
        </w:rPr>
        <w:t xml:space="preserve"> </w:t>
      </w:r>
      <w:r w:rsidRPr="0063645A">
        <w:rPr>
          <w:rFonts w:ascii="Arial" w:hAnsi="Arial" w:cs="Arial"/>
          <w:sz w:val="24"/>
          <w:szCs w:val="24"/>
        </w:rPr>
        <w:t>решения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83</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Должностное лицо администрации, ответственное за предоставление муниципальной услуги, после получения документов,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но не позднее, чем в течение 25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подпунктами 1–9 пункта </w:t>
      </w:r>
      <w:r w:rsidR="005B0FA6"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а</w:t>
      </w:r>
      <w:proofErr w:type="gramEnd"/>
      <w:r w:rsidR="00F7297E" w:rsidRPr="0063645A">
        <w:rPr>
          <w:rFonts w:ascii="Arial" w:eastAsia="Times New Roman" w:hAnsi="Arial" w:cs="Arial"/>
          <w:kern w:val="2"/>
          <w:sz w:val="24"/>
          <w:szCs w:val="24"/>
        </w:rPr>
        <w:t xml:space="preserve"> также устанавливает наличие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Основаниями для отказа в </w:t>
      </w:r>
      <w:r w:rsidR="00F7297E" w:rsidRPr="0063645A">
        <w:rPr>
          <w:rFonts w:ascii="Arial" w:hAnsi="Arial" w:cs="Arial"/>
          <w:sz w:val="24"/>
          <w:szCs w:val="24"/>
        </w:rPr>
        <w:t>предоставлении муниципального имущества в аренду, безвозмездное пользование являются</w:t>
      </w:r>
      <w:r w:rsidR="00F7297E" w:rsidRPr="0063645A">
        <w:rPr>
          <w:rFonts w:ascii="Arial" w:eastAsia="Times New Roman" w:hAnsi="Arial" w:cs="Arial"/>
          <w:kern w:val="2"/>
          <w:sz w:val="24"/>
          <w:szCs w:val="24"/>
        </w:rPr>
        <w:t>:</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 xml:space="preserve">1) несоответствие заявителя установленным пунктом 3 настоящего административного регламента требованиям; </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непредставление документов,</w:t>
      </w:r>
      <w:r w:rsidRPr="0063645A">
        <w:rPr>
          <w:rFonts w:ascii="Arial" w:hAnsi="Arial" w:cs="Arial"/>
          <w:sz w:val="24"/>
          <w:szCs w:val="24"/>
        </w:rPr>
        <w:t xml:space="preserve"> определенных настоящим административным регламентом, или представление недостоверных сведений и документов;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w:t>
      </w:r>
      <w:r w:rsidRPr="0063645A">
        <w:rPr>
          <w:rFonts w:ascii="Arial" w:hAnsi="Arial" w:cs="Arial"/>
          <w:sz w:val="24"/>
          <w:szCs w:val="24"/>
        </w:rPr>
        <w:t xml:space="preserve"> невыполнение условий оказания имущественной поддержки;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Pr="0063645A">
        <w:rPr>
          <w:rFonts w:ascii="Arial" w:hAnsi="Arial" w:cs="Arial"/>
          <w:sz w:val="24"/>
          <w:szCs w:val="24"/>
        </w:rPr>
        <w:t xml:space="preserve"> принятие ранее в отношении заявителя, указанного в подпункте 1 или 3 пункта 4 настоящего административного регламента, решения об оказании аналогичной поддержки (поддержки, </w:t>
      </w:r>
      <w:proofErr w:type="gramStart"/>
      <w:r w:rsidRPr="0063645A">
        <w:rPr>
          <w:rFonts w:ascii="Arial" w:hAnsi="Arial" w:cs="Arial"/>
          <w:sz w:val="24"/>
          <w:szCs w:val="24"/>
        </w:rPr>
        <w:t>условия</w:t>
      </w:r>
      <w:proofErr w:type="gramEnd"/>
      <w:r w:rsidRPr="0063645A">
        <w:rPr>
          <w:rFonts w:ascii="Arial" w:hAnsi="Arial" w:cs="Arial"/>
          <w:sz w:val="24"/>
          <w:szCs w:val="24"/>
        </w:rPr>
        <w:t xml:space="preserve"> оказания которой совпадают, </w:t>
      </w:r>
      <w:r w:rsidRPr="0063645A">
        <w:rPr>
          <w:rFonts w:ascii="Arial" w:hAnsi="Arial" w:cs="Arial"/>
          <w:sz w:val="24"/>
          <w:szCs w:val="24"/>
        </w:rPr>
        <w:lastRenderedPageBreak/>
        <w:t>включая форму, вид поддержки и цели ее оказания) и сроки ее оказания не истекли;</w:t>
      </w:r>
    </w:p>
    <w:p w:rsidR="001B2A0E" w:rsidRPr="001B2A0E" w:rsidRDefault="00F7297E" w:rsidP="001B2A0E">
      <w:pPr>
        <w:autoSpaceDE w:val="0"/>
        <w:autoSpaceDN w:val="0"/>
        <w:adjustRightInd w:val="0"/>
        <w:spacing w:after="0" w:line="240" w:lineRule="auto"/>
        <w:ind w:firstLine="709"/>
        <w:jc w:val="both"/>
        <w:rPr>
          <w:rFonts w:ascii="Arial" w:hAnsi="Arial" w:cs="Arial"/>
          <w:color w:val="000000" w:themeColor="text1"/>
          <w:sz w:val="24"/>
          <w:szCs w:val="24"/>
        </w:rPr>
      </w:pPr>
      <w:proofErr w:type="gramStart"/>
      <w:r w:rsidRPr="0063645A">
        <w:rPr>
          <w:rFonts w:ascii="Arial" w:eastAsia="Times New Roman" w:hAnsi="Arial" w:cs="Arial"/>
          <w:kern w:val="2"/>
          <w:sz w:val="24"/>
          <w:szCs w:val="24"/>
        </w:rPr>
        <w:t>5</w:t>
      </w:r>
      <w:r w:rsidRPr="0094580E">
        <w:rPr>
          <w:rFonts w:ascii="Arial" w:eastAsia="Times New Roman" w:hAnsi="Arial" w:cs="Arial"/>
          <w:kern w:val="2"/>
          <w:sz w:val="24"/>
          <w:szCs w:val="24"/>
        </w:rPr>
        <w:t>)</w:t>
      </w:r>
      <w:r w:rsidR="001B2A0E" w:rsidRPr="0094580E">
        <w:rPr>
          <w:sz w:val="28"/>
          <w:szCs w:val="28"/>
        </w:rPr>
        <w:t xml:space="preserve"> </w:t>
      </w:r>
      <w:r w:rsidR="001B2A0E" w:rsidRPr="0094580E">
        <w:rPr>
          <w:rFonts w:ascii="Arial" w:hAnsi="Arial" w:cs="Arial"/>
          <w:color w:val="000000" w:themeColor="text1"/>
          <w:sz w:val="24"/>
          <w:szCs w:val="24"/>
        </w:rPr>
        <w:t>с даты признания заявителя, указанного в подпункте 1 или 3 пункта 4 настоящего административного регламента, совершившим нарушение порядка и условий оказания поддержки прошло менее одного года, за исключением случая более раннего устранения указанным заявителем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w:t>
      </w:r>
      <w:proofErr w:type="gramEnd"/>
      <w:r w:rsidR="001B2A0E" w:rsidRPr="0094580E">
        <w:rPr>
          <w:rFonts w:ascii="Arial" w:hAnsi="Arial" w:cs="Arial"/>
          <w:color w:val="000000" w:themeColor="text1"/>
          <w:sz w:val="24"/>
          <w:szCs w:val="24"/>
        </w:rPr>
        <w:t xml:space="preserve"> поддержки связано с нецелевым использованием средств поддержки или представлением недостоверных сведений и документов, </w:t>
      </w:r>
      <w:proofErr w:type="gramStart"/>
      <w:r w:rsidR="001B2A0E" w:rsidRPr="0094580E">
        <w:rPr>
          <w:rFonts w:ascii="Arial" w:hAnsi="Arial" w:cs="Arial"/>
          <w:color w:val="000000" w:themeColor="text1"/>
          <w:sz w:val="24"/>
          <w:szCs w:val="24"/>
        </w:rPr>
        <w:t>с даты признания</w:t>
      </w:r>
      <w:proofErr w:type="gramEnd"/>
      <w:r w:rsidR="001B2A0E" w:rsidRPr="0094580E">
        <w:rPr>
          <w:rFonts w:ascii="Arial" w:hAnsi="Arial" w:cs="Arial"/>
          <w:color w:val="000000" w:themeColor="text1"/>
          <w:sz w:val="24"/>
          <w:szCs w:val="24"/>
        </w:rPr>
        <w:t xml:space="preserve"> указанного заявителя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органом или организацией, </w:t>
      </w:r>
      <w:proofErr w:type="gramStart"/>
      <w:r w:rsidR="001B2A0E" w:rsidRPr="0094580E">
        <w:rPr>
          <w:rFonts w:ascii="Arial" w:hAnsi="Arial" w:cs="Arial"/>
          <w:color w:val="000000" w:themeColor="text1"/>
          <w:sz w:val="24"/>
          <w:szCs w:val="24"/>
        </w:rPr>
        <w:t>оказавшими</w:t>
      </w:r>
      <w:proofErr w:type="gramEnd"/>
      <w:r w:rsidR="001B2A0E" w:rsidRPr="0094580E">
        <w:rPr>
          <w:rFonts w:ascii="Arial" w:hAnsi="Arial" w:cs="Arial"/>
          <w:color w:val="000000" w:themeColor="text1"/>
          <w:sz w:val="24"/>
          <w:szCs w:val="24"/>
        </w:rPr>
        <w:t xml:space="preserve"> поддержку, выявлены нарушения заявителем порядка и условий оказания поддержки;</w:t>
      </w:r>
    </w:p>
    <w:p w:rsidR="00F7297E" w:rsidRPr="0063645A" w:rsidRDefault="00F7297E" w:rsidP="001B2A0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 xml:space="preserve"> </w:t>
      </w:r>
      <w:r w:rsidRPr="0063645A">
        <w:rPr>
          <w:rFonts w:ascii="Arial" w:hAnsi="Arial" w:cs="Arial"/>
          <w:sz w:val="24"/>
          <w:szCs w:val="24"/>
        </w:rPr>
        <w:t>6) отсутствие основания для предоставления муниципального имущества без проведения торгов в соответствии со статьей 17</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135-ФЗ в случае обращения заявителя с заявлением о предоставлении муниципального имущества без проведения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7) отсутствие запрошенного заявителем муниципального имущества в перечне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8) принятие решения о проведении торгов в отношении запрашиваемого заявителем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9) наличие у заявителя задолженности перед бюджетом или бюджетами бюджетной системы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По результатам проверки, указанной в пункте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принимает одно из следующих решений:</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 xml:space="preserve">1) </w:t>
      </w:r>
      <w:r w:rsidRPr="0063645A">
        <w:rPr>
          <w:rFonts w:ascii="Arial" w:hAnsi="Arial" w:cs="Arial"/>
          <w:sz w:val="24"/>
          <w:szCs w:val="24"/>
        </w:rPr>
        <w:t>о предоставлении муниципального имущества без проведения торгов и подготовке проекта договора;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3) о проведении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4) </w:t>
      </w:r>
      <w:r w:rsidRPr="0063645A">
        <w:rPr>
          <w:rFonts w:ascii="Arial" w:eastAsia="Times New Roman" w:hAnsi="Arial" w:cs="Arial"/>
          <w:kern w:val="2"/>
          <w:sz w:val="24"/>
          <w:szCs w:val="24"/>
        </w:rPr>
        <w:t>об отказе в предоставлении муниципального имущества.</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87</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Решение, указанное в подпункте 1 пункта </w:t>
      </w:r>
      <w:r w:rsidR="00F46FB7"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F46FB7"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наличии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за исключением обращения заявителя в соответствии с пунктом</w:t>
      </w:r>
      <w:proofErr w:type="gramEnd"/>
      <w:r w:rsidR="00F7297E" w:rsidRPr="0063645A">
        <w:rPr>
          <w:rFonts w:ascii="Arial" w:eastAsia="Times New Roman" w:hAnsi="Arial" w:cs="Arial"/>
          <w:kern w:val="2"/>
          <w:sz w:val="24"/>
          <w:szCs w:val="24"/>
        </w:rPr>
        <w:t xml:space="preserve">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1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w:t>
      </w:r>
      <w:r w:rsidRPr="0063645A">
        <w:rPr>
          <w:rFonts w:ascii="Arial" w:eastAsia="Times New Roman" w:hAnsi="Arial" w:cs="Arial"/>
          <w:kern w:val="2"/>
          <w:sz w:val="24"/>
          <w:szCs w:val="24"/>
        </w:rPr>
        <w:lastRenderedPageBreak/>
        <w:t>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88</w:t>
      </w:r>
      <w:r w:rsidR="00F7297E" w:rsidRPr="0063645A">
        <w:rPr>
          <w:rFonts w:ascii="Arial" w:eastAsia="Times New Roman" w:hAnsi="Arial" w:cs="Arial"/>
          <w:kern w:val="2"/>
          <w:sz w:val="24"/>
          <w:szCs w:val="24"/>
        </w:rPr>
        <w:t xml:space="preserve">. Решение, указанное в подпункте 2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обращении заявителя за предоставлением муниципального имущества в соответствии с пунктом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 xml:space="preserve">При принятии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администрация обращается в порядке, предусмотренном </w:t>
      </w:r>
      <w:r w:rsidRPr="0063645A">
        <w:rPr>
          <w:rFonts w:ascii="Arial" w:hAnsi="Arial" w:cs="Arial"/>
          <w:kern w:val="2"/>
          <w:sz w:val="24"/>
          <w:szCs w:val="24"/>
        </w:rPr>
        <w:t xml:space="preserve">Приказом № 841, </w:t>
      </w:r>
      <w:r w:rsidRPr="0063645A">
        <w:rPr>
          <w:rFonts w:ascii="Arial" w:eastAsia="Times New Roman" w:hAnsi="Arial" w:cs="Arial"/>
          <w:kern w:val="2"/>
          <w:sz w:val="24"/>
          <w:szCs w:val="24"/>
        </w:rPr>
        <w:t>в 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roofErr w:type="gramEnd"/>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proofErr w:type="gramStart"/>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kern w:val="2"/>
          <w:sz w:val="24"/>
          <w:szCs w:val="24"/>
        </w:rPr>
        <w:t xml:space="preserve">заявление о даче согласия на предоставление муниципальной преференции по форме, утвержденной приказом № 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w:t>
      </w:r>
      <w:r w:rsidRPr="0063645A">
        <w:rPr>
          <w:rFonts w:ascii="Arial" w:eastAsia="Times New Roman" w:hAnsi="Arial" w:cs="Arial"/>
          <w:kern w:val="2"/>
          <w:sz w:val="24"/>
          <w:szCs w:val="24"/>
        </w:rPr>
        <w:t>и документы, предусмотренные</w:t>
      </w:r>
      <w:proofErr w:type="gramEnd"/>
      <w:r w:rsidRPr="0063645A">
        <w:rPr>
          <w:rFonts w:ascii="Arial" w:eastAsia="Times New Roman" w:hAnsi="Arial" w:cs="Arial"/>
          <w:kern w:val="2"/>
          <w:sz w:val="24"/>
          <w:szCs w:val="24"/>
        </w:rPr>
        <w:t xml:space="preserve"> подпунктом 7 пункта 27 настоящего административного регламента, с учетом требований, предусмотренных </w:t>
      </w:r>
      <w:r w:rsidRPr="0063645A">
        <w:rPr>
          <w:rFonts w:ascii="Arial" w:hAnsi="Arial" w:cs="Arial"/>
          <w:kern w:val="2"/>
          <w:sz w:val="24"/>
          <w:szCs w:val="24"/>
        </w:rPr>
        <w:t>Приказом № 841</w:t>
      </w:r>
      <w:r w:rsidRPr="0063645A">
        <w:rPr>
          <w:rFonts w:ascii="Arial" w:eastAsia="Times New Roman" w:hAnsi="Arial" w:cs="Arial"/>
          <w:kern w:val="2"/>
          <w:sz w:val="24"/>
          <w:szCs w:val="24"/>
        </w:rPr>
        <w:t>, обеспечивает их согласование уполномоченными лицами администрации и их подписание заявления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двух календарных дней после подписания главой администрации </w:t>
      </w:r>
      <w:r w:rsidRPr="0063645A">
        <w:rPr>
          <w:rFonts w:ascii="Arial" w:hAnsi="Arial" w:cs="Arial"/>
          <w:kern w:val="2"/>
          <w:sz w:val="24"/>
          <w:szCs w:val="24"/>
        </w:rPr>
        <w:t>заявления о даче согласия на предоставление муниципальной преференции</w:t>
      </w:r>
      <w:r w:rsidRPr="0063645A">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направляет указанное заявление и прилагаемые к нему документы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 xml:space="preserve">Должностное лицо администрации, ответственное за предоставление муниципальной услуги, в течение пяти календарных дней после получения уведомления от антимонопольного органа в зависимости от решения, принятого антимонопольным органом по результатам рассмотрения заявления о даче согласия на предоставление муниципальной преференции, подготавливает проект договора в трех экземплярах или на основании подпункта 10 пункта </w:t>
      </w:r>
      <w:r w:rsidR="00F46FB7" w:rsidRPr="0063645A">
        <w:rPr>
          <w:rFonts w:ascii="Arial" w:eastAsia="Times New Roman" w:hAnsi="Arial" w:cs="Arial"/>
          <w:kern w:val="2"/>
          <w:sz w:val="24"/>
          <w:szCs w:val="24"/>
        </w:rPr>
        <w:t>85</w:t>
      </w:r>
      <w:r w:rsidRPr="0063645A">
        <w:rPr>
          <w:rFonts w:ascii="Arial" w:eastAsia="Times New Roman" w:hAnsi="Arial" w:cs="Arial"/>
          <w:kern w:val="2"/>
          <w:sz w:val="24"/>
          <w:szCs w:val="24"/>
        </w:rPr>
        <w:t xml:space="preserve"> настоящего административного регламента уведомление об отказе в предоставлении муниципального имущества</w:t>
      </w:r>
      <w:proofErr w:type="gramEnd"/>
      <w:r w:rsidRPr="0063645A">
        <w:rPr>
          <w:rFonts w:ascii="Arial" w:eastAsia="Times New Roman" w:hAnsi="Arial" w:cs="Arial"/>
          <w:kern w:val="2"/>
          <w:sz w:val="24"/>
          <w:szCs w:val="24"/>
        </w:rPr>
        <w:t>, обеспечивает их согласование уполномоченными лицами администрации и подписание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В случае, предусмотренном пунктом 4 части 3 статьи 20 Федерального закона № 135-ФЗ, должностное лицо администрации, ответственное за предоставление муниципальной услуги, подготавливает проект договора с учетом ограничения, предусмотренного в решении антимонопольного органа.</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89</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Решение, указанное в подпункте 3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roofErr w:type="gramEnd"/>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 xml:space="preserve">В течение пяти календарных дней после принятия решения, указанного в подпункте 3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правовой акт о проведении торгов, 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90</w:t>
      </w:r>
      <w:r w:rsidR="00F7297E" w:rsidRPr="0063645A">
        <w:rPr>
          <w:rFonts w:ascii="Arial" w:eastAsia="Times New Roman" w:hAnsi="Arial" w:cs="Arial"/>
          <w:kern w:val="2"/>
          <w:sz w:val="24"/>
          <w:szCs w:val="24"/>
        </w:rPr>
        <w:t xml:space="preserve">. Решение, указанное в подпункте 4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наличия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5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91</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Критерием принятия решений о </w:t>
      </w:r>
      <w:r w:rsidR="00F7297E" w:rsidRPr="0063645A">
        <w:rPr>
          <w:rFonts w:ascii="Arial" w:hAnsi="Arial" w:cs="Arial"/>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F7297E" w:rsidRPr="0063645A">
        <w:rPr>
          <w:rFonts w:ascii="Arial" w:eastAsia="Times New Roman" w:hAnsi="Arial" w:cs="Arial"/>
          <w:kern w:val="2"/>
          <w:sz w:val="24"/>
          <w:szCs w:val="24"/>
        </w:rPr>
        <w:t xml:space="preserve">является наличие или отсутствие оснований, предусмотренных пунктом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наличие или отсутствие оснований для предоставления муниципального имущества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w:t>
      </w:r>
      <w:proofErr w:type="gramEnd"/>
      <w:r w:rsidR="00F7297E" w:rsidRPr="0063645A">
        <w:rPr>
          <w:rFonts w:ascii="Arial" w:eastAsia="Times New Roman" w:hAnsi="Arial" w:cs="Arial"/>
          <w:kern w:val="2"/>
          <w:sz w:val="24"/>
          <w:szCs w:val="24"/>
        </w:rPr>
        <w:t xml:space="preserve"> согласия на предоставление муниципальной преференции.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92</w:t>
      </w:r>
      <w:r w:rsidR="00F7297E" w:rsidRPr="0063645A">
        <w:rPr>
          <w:rFonts w:ascii="Arial" w:eastAsia="Times New Roman" w:hAnsi="Arial" w:cs="Arial"/>
          <w:kern w:val="2"/>
          <w:sz w:val="24"/>
          <w:szCs w:val="24"/>
        </w:rPr>
        <w:t xml:space="preserve">. Результатом административной процедуры является проект </w:t>
      </w:r>
      <w:r w:rsidR="00F7297E" w:rsidRPr="0063645A">
        <w:rPr>
          <w:rFonts w:ascii="Arial" w:hAnsi="Arial" w:cs="Arial"/>
          <w:sz w:val="24"/>
          <w:szCs w:val="24"/>
        </w:rPr>
        <w:t>договора в трех экземплярах, правовой акт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уведомление об отказе в предоставлении муниципального имущества.</w:t>
      </w:r>
    </w:p>
    <w:p w:rsidR="00F7297E" w:rsidRPr="0063645A" w:rsidRDefault="00F46FB7"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93</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color w:val="FF0000"/>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5</w:t>
      </w:r>
      <w:r w:rsidRPr="0063645A">
        <w:rPr>
          <w:rFonts w:ascii="Arial" w:eastAsia="Times New Roman" w:hAnsi="Arial" w:cs="Arial"/>
          <w:kern w:val="2"/>
          <w:sz w:val="24"/>
          <w:szCs w:val="24"/>
        </w:rPr>
        <w:t>. Выдача (направление) заявителю или его представителю</w:t>
      </w:r>
      <w:r w:rsidRPr="0063645A">
        <w:rPr>
          <w:rFonts w:ascii="Arial" w:eastAsia="Times New Roman" w:hAnsi="Arial" w:cs="Arial"/>
          <w:kern w:val="2"/>
          <w:sz w:val="24"/>
          <w:szCs w:val="24"/>
        </w:rPr>
        <w:br/>
        <w:t>результата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94</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95</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Должностное лицо администрации, ответственное за направление (выдачу) заявителю результата муниципальной услуги, в течение 5 календарных дней со дня подписания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w:t>
      </w:r>
      <w:proofErr w:type="gramEnd"/>
      <w:r w:rsidR="00F7297E" w:rsidRPr="0063645A">
        <w:rPr>
          <w:rFonts w:ascii="Arial" w:eastAsia="Times New Roman" w:hAnsi="Arial" w:cs="Arial"/>
          <w:kern w:val="2"/>
          <w:sz w:val="24"/>
          <w:szCs w:val="24"/>
        </w:rPr>
        <w:t xml:space="preserve"> – вручает его лично.</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96</w:t>
      </w:r>
      <w:r w:rsidR="00F7297E" w:rsidRPr="0063645A">
        <w:rPr>
          <w:rFonts w:ascii="Arial" w:eastAsia="Times New Roman" w:hAnsi="Arial" w:cs="Arial"/>
          <w:kern w:val="2"/>
          <w:sz w:val="24"/>
          <w:szCs w:val="24"/>
        </w:rPr>
        <w:t xml:space="preserve">. При личном получении проекта </w:t>
      </w:r>
      <w:r w:rsidR="00F7297E" w:rsidRPr="0063645A">
        <w:rPr>
          <w:rFonts w:ascii="Arial" w:hAnsi="Arial" w:cs="Arial"/>
          <w:sz w:val="24"/>
          <w:szCs w:val="24"/>
        </w:rPr>
        <w:t>договора,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заявитель или его представитель расписывается в их получении в </w:t>
      </w:r>
      <w:r w:rsidR="00F7297E" w:rsidRPr="0063645A">
        <w:rPr>
          <w:rFonts w:ascii="Arial" w:hAnsi="Arial" w:cs="Arial"/>
          <w:sz w:val="24"/>
          <w:szCs w:val="24"/>
        </w:rPr>
        <w:t xml:space="preserve"> журнале регистрации обращений за предоставлением муниципальной услуги</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97</w:t>
      </w:r>
      <w:r w:rsidR="00F7297E" w:rsidRPr="0063645A">
        <w:rPr>
          <w:rFonts w:ascii="Arial" w:eastAsia="Times New Roman" w:hAnsi="Arial" w:cs="Arial"/>
          <w:kern w:val="2"/>
          <w:sz w:val="24"/>
          <w:szCs w:val="24"/>
        </w:rPr>
        <w:t xml:space="preserve">. Результатом административной процедуры является направление (выдача) заявителю или его представителю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98</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 xml:space="preserve">отметки о направлении проекта договора в трех экземплярах, </w:t>
      </w:r>
      <w:r w:rsidR="00F7297E" w:rsidRPr="0063645A">
        <w:rPr>
          <w:rFonts w:ascii="Arial" w:hAnsi="Arial" w:cs="Arial"/>
          <w:sz w:val="24"/>
          <w:szCs w:val="24"/>
        </w:rPr>
        <w:t>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заявителю или его представителю, или о получении указанного документа лично</w:t>
      </w:r>
      <w:proofErr w:type="gramEnd"/>
      <w:r w:rsidR="00F7297E" w:rsidRPr="0063645A">
        <w:rPr>
          <w:rFonts w:ascii="Arial" w:eastAsia="Times New Roman" w:hAnsi="Arial" w:cs="Arial"/>
          <w:kern w:val="2"/>
          <w:sz w:val="24"/>
          <w:szCs w:val="24"/>
        </w:rPr>
        <w:t xml:space="preserve"> заявителем или его представителем.</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6</w:t>
      </w:r>
      <w:r w:rsidRPr="0063645A">
        <w:rPr>
          <w:rFonts w:ascii="Arial" w:eastAsia="Times New Roman" w:hAnsi="Arial" w:cs="Arial"/>
          <w:kern w:val="2"/>
          <w:sz w:val="24"/>
          <w:szCs w:val="24"/>
        </w:rPr>
        <w:t>. Исправление допущенных опечаток и ошибок в выданных</w:t>
      </w:r>
      <w:r w:rsidRPr="0063645A">
        <w:rPr>
          <w:rFonts w:ascii="Arial" w:eastAsia="Times New Roman" w:hAnsi="Arial" w:cs="Arial"/>
          <w:kern w:val="2"/>
          <w:sz w:val="24"/>
          <w:szCs w:val="24"/>
        </w:rPr>
        <w:br/>
        <w:t>в результате предоставления муниципальной услуги документах</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99</w:t>
      </w:r>
      <w:r w:rsidR="00F7297E" w:rsidRPr="0063645A">
        <w:rPr>
          <w:rFonts w:ascii="Arial" w:eastAsia="Times New Roman" w:hAnsi="Arial" w:cs="Arial"/>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w:t>
      </w:r>
      <w:r w:rsidR="00F7297E" w:rsidRPr="0063645A">
        <w:rPr>
          <w:rFonts w:ascii="Arial" w:hAnsi="Arial" w:cs="Arial"/>
          <w:sz w:val="24"/>
          <w:szCs w:val="24"/>
        </w:rPr>
        <w:t>договора, уведомлении об отказе в предоставлении муниципального имущества</w:t>
      </w:r>
      <w:r w:rsidR="00F7297E" w:rsidRPr="0063645A">
        <w:rPr>
          <w:rFonts w:ascii="Arial" w:eastAsia="Times New Roman" w:hAnsi="Arial" w:cs="Arial"/>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100</w:t>
      </w:r>
      <w:r w:rsidR="00F7297E" w:rsidRPr="0063645A">
        <w:rPr>
          <w:rFonts w:ascii="Arial" w:eastAsia="Times New Roman" w:hAnsi="Arial" w:cs="Arial"/>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101</w:t>
      </w:r>
      <w:r w:rsidR="00F7297E" w:rsidRPr="0063645A">
        <w:rPr>
          <w:rFonts w:ascii="Arial" w:eastAsia="Times New Roman" w:hAnsi="Arial" w:cs="Arial"/>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A7F5B"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и направляется должностному лицу, ответственному за предоставление муниципальной услуги.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исправлении технической ошибки;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об отсутствии технической ошибки.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103</w:t>
      </w:r>
      <w:r w:rsidR="00F7297E" w:rsidRPr="0063645A">
        <w:rPr>
          <w:rFonts w:ascii="Arial" w:eastAsia="Times New Roman" w:hAnsi="Arial" w:cs="Arial"/>
          <w:kern w:val="2"/>
          <w:sz w:val="24"/>
          <w:szCs w:val="24"/>
        </w:rPr>
        <w:t xml:space="preserve">. Критерием принятия решения, указанного в пункте </w:t>
      </w:r>
      <w:r w:rsidR="0006105D"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104</w:t>
      </w:r>
      <w:r w:rsidR="00F7297E" w:rsidRPr="0063645A">
        <w:rPr>
          <w:rFonts w:ascii="Arial" w:eastAsia="Times New Roman" w:hAnsi="Arial" w:cs="Arial"/>
          <w:kern w:val="2"/>
          <w:sz w:val="24"/>
          <w:szCs w:val="24"/>
        </w:rPr>
        <w:t xml:space="preserve">. В случае принятия решения, указанного в подпункте 1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подготавливает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105</w:t>
      </w:r>
      <w:r w:rsidR="00F7297E" w:rsidRPr="0063645A">
        <w:rPr>
          <w:rFonts w:ascii="Arial" w:eastAsia="Times New Roman" w:hAnsi="Arial" w:cs="Arial"/>
          <w:kern w:val="2"/>
          <w:sz w:val="24"/>
          <w:szCs w:val="24"/>
        </w:rPr>
        <w:t>.</w:t>
      </w:r>
      <w:r w:rsidR="00F7297E" w:rsidRPr="0063645A">
        <w:rPr>
          <w:rFonts w:ascii="Arial"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В случае принятия решения, указанного в подпункте 2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10</w:t>
      </w:r>
      <w:r w:rsidR="00116B78" w:rsidRPr="0063645A">
        <w:rPr>
          <w:rFonts w:ascii="Arial" w:eastAsia="Times New Roman" w:hAnsi="Arial" w:cs="Arial"/>
          <w:kern w:val="2"/>
          <w:sz w:val="24"/>
          <w:szCs w:val="24"/>
        </w:rPr>
        <w:t>6</w:t>
      </w:r>
      <w:r w:rsidR="00F7297E" w:rsidRPr="0063645A">
        <w:rPr>
          <w:rFonts w:ascii="Arial" w:eastAsia="Times New Roman" w:hAnsi="Arial" w:cs="Arial"/>
          <w:kern w:val="2"/>
          <w:sz w:val="24"/>
          <w:szCs w:val="24"/>
        </w:rPr>
        <w:t>. Глава администрации немедленно после подписания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roofErr w:type="gramEnd"/>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8</w:t>
      </w:r>
      <w:r w:rsidR="00F7297E" w:rsidRPr="0063645A">
        <w:rPr>
          <w:rFonts w:ascii="Arial" w:eastAsia="Times New Roman" w:hAnsi="Arial" w:cs="Arial"/>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1) в случае наличия технической ошибки в выданном в результате предоставления муниципальной услуги документе –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roofErr w:type="gramEnd"/>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7297E" w:rsidRPr="0063645A" w:rsidRDefault="0006105D" w:rsidP="00F7297E">
      <w:pPr>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09</w:t>
      </w:r>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 xml:space="preserve">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отметки о направлении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ошибки или уведомления об</w:t>
      </w:r>
      <w:proofErr w:type="gramEnd"/>
      <w:r w:rsidR="00F7297E" w:rsidRPr="0063645A">
        <w:rPr>
          <w:rFonts w:ascii="Arial" w:eastAsia="Times New Roman" w:hAnsi="Arial" w:cs="Arial"/>
          <w:kern w:val="2"/>
          <w:sz w:val="24"/>
          <w:szCs w:val="24"/>
        </w:rPr>
        <w:t xml:space="preserve"> </w:t>
      </w:r>
      <w:proofErr w:type="gramStart"/>
      <w:r w:rsidR="00F7297E" w:rsidRPr="0063645A">
        <w:rPr>
          <w:rFonts w:ascii="Arial" w:eastAsia="Times New Roman" w:hAnsi="Arial" w:cs="Arial"/>
          <w:kern w:val="2"/>
          <w:sz w:val="24"/>
          <w:szCs w:val="24"/>
        </w:rPr>
        <w:t>отсутствии</w:t>
      </w:r>
      <w:proofErr w:type="gramEnd"/>
      <w:r w:rsidR="00F7297E" w:rsidRPr="0063645A">
        <w:rPr>
          <w:rFonts w:ascii="Arial" w:eastAsia="Times New Roman" w:hAnsi="Arial" w:cs="Arial"/>
          <w:kern w:val="2"/>
          <w:sz w:val="24"/>
          <w:szCs w:val="24"/>
        </w:rPr>
        <w:t xml:space="preserve"> технической ошибки в выданном в результате предоставления муниципальной услуги документе заявителю (его представителю) или о получении указанного документа лично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6" w:name="Par413"/>
      <w:bookmarkStart w:id="7" w:name="Par439"/>
      <w:bookmarkEnd w:id="6"/>
      <w:bookmarkEnd w:id="7"/>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7</w:t>
      </w:r>
      <w:r w:rsidRPr="0063645A">
        <w:rPr>
          <w:rFonts w:ascii="Arial" w:eastAsia="Times New Roman" w:hAnsi="Arial" w:cs="Arial"/>
          <w:kern w:val="2"/>
          <w:sz w:val="24"/>
          <w:szCs w:val="24"/>
        </w:rPr>
        <w:t>. Ответственность должностных лиц администрации</w:t>
      </w:r>
      <w:r w:rsidRPr="0063645A">
        <w:rPr>
          <w:rFonts w:ascii="Arial" w:eastAsia="Times New Roman" w:hAnsi="Arial" w:cs="Arial"/>
          <w:kern w:val="2"/>
          <w:sz w:val="24"/>
          <w:szCs w:val="24"/>
        </w:rPr>
        <w:br/>
        <w:t>за решения и действия (бездействие), принимаемые (осуществляемые)</w:t>
      </w:r>
      <w:r w:rsidRPr="0063645A">
        <w:rPr>
          <w:rFonts w:ascii="Arial" w:eastAsia="Times New Roman" w:hAnsi="Arial" w:cs="Arial"/>
          <w:kern w:val="2"/>
          <w:sz w:val="24"/>
          <w:szCs w:val="24"/>
        </w:rPr>
        <w:br/>
        <w:t>ими в ходе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0</w:t>
      </w:r>
      <w:r w:rsidR="00F7297E" w:rsidRPr="0063645A">
        <w:rPr>
          <w:rFonts w:ascii="Arial" w:eastAsia="Times New Roman" w:hAnsi="Arial" w:cs="Arial"/>
          <w:kern w:val="2"/>
          <w:sz w:val="24"/>
          <w:szCs w:val="24"/>
          <w:lang w:eastAsia="ko-KR"/>
        </w:rPr>
        <w:t xml:space="preserve">. Обязанность соблюдения положений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закрепляется в должностных инструкциях должностных лиц администрации.</w:t>
      </w: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1</w:t>
      </w:r>
      <w:r w:rsidR="00F7297E" w:rsidRPr="0063645A">
        <w:rPr>
          <w:rFonts w:ascii="Arial" w:eastAsia="Times New Roman" w:hAnsi="Arial" w:cs="Arial"/>
          <w:kern w:val="2"/>
          <w:sz w:val="24"/>
          <w:szCs w:val="24"/>
          <w:lang w:eastAsia="ko-KR"/>
        </w:rPr>
        <w:t xml:space="preserve">. При выявлении нарушений прав заявителей или их представителей в связи с исполнением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bookmarkStart w:id="8" w:name="Par447"/>
      <w:bookmarkEnd w:id="8"/>
      <w:r w:rsidRPr="0063645A">
        <w:rPr>
          <w:rFonts w:ascii="Arial" w:eastAsia="Times New Roman" w:hAnsi="Arial" w:cs="Arial"/>
          <w:kern w:val="2"/>
          <w:sz w:val="24"/>
          <w:szCs w:val="24"/>
        </w:rPr>
        <w:lastRenderedPageBreak/>
        <w:t>Глава 2</w:t>
      </w:r>
      <w:r w:rsidR="00DE4955" w:rsidRPr="0063645A">
        <w:rPr>
          <w:rFonts w:ascii="Arial" w:eastAsia="Times New Roman" w:hAnsi="Arial" w:cs="Arial"/>
          <w:kern w:val="2"/>
          <w:sz w:val="24"/>
          <w:szCs w:val="24"/>
        </w:rPr>
        <w:t>8</w:t>
      </w:r>
      <w:r w:rsidRPr="0063645A">
        <w:rPr>
          <w:rFonts w:ascii="Arial" w:eastAsia="Times New Roman" w:hAnsi="Arial" w:cs="Arial"/>
          <w:kern w:val="2"/>
          <w:sz w:val="24"/>
          <w:szCs w:val="24"/>
        </w:rPr>
        <w:t>. Положения, характеризующие требования к порядку</w:t>
      </w:r>
      <w:r w:rsidRPr="0063645A">
        <w:rPr>
          <w:rFonts w:ascii="Arial" w:eastAsia="Times New Roman" w:hAnsi="Arial" w:cs="Arial"/>
          <w:kern w:val="2"/>
          <w:sz w:val="24"/>
          <w:szCs w:val="24"/>
        </w:rPr>
        <w:br/>
        <w:t xml:space="preserve">и формам </w:t>
      </w:r>
      <w:proofErr w:type="gramStart"/>
      <w:r w:rsidRPr="0063645A">
        <w:rPr>
          <w:rFonts w:ascii="Arial" w:eastAsia="Times New Roman" w:hAnsi="Arial" w:cs="Arial"/>
          <w:kern w:val="2"/>
          <w:sz w:val="24"/>
          <w:szCs w:val="24"/>
        </w:rPr>
        <w:t>контроля за</w:t>
      </w:r>
      <w:proofErr w:type="gramEnd"/>
      <w:r w:rsidRPr="0063645A">
        <w:rPr>
          <w:rFonts w:ascii="Arial" w:eastAsia="Times New Roman" w:hAnsi="Arial" w:cs="Arial"/>
          <w:kern w:val="2"/>
          <w:sz w:val="24"/>
          <w:szCs w:val="24"/>
        </w:rPr>
        <w:t xml:space="preserve"> предоставлением муниципальной услуги,</w:t>
      </w:r>
      <w:r w:rsidRPr="0063645A">
        <w:rPr>
          <w:rFonts w:ascii="Arial" w:eastAsia="Times New Roman" w:hAnsi="Arial" w:cs="Arial"/>
          <w:kern w:val="2"/>
          <w:sz w:val="24"/>
          <w:szCs w:val="24"/>
        </w:rPr>
        <w:br/>
        <w:t>в том числе со стороны граждан, их объединений и организаций</w:t>
      </w: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2</w:t>
      </w:r>
      <w:r w:rsidRPr="0063645A">
        <w:rPr>
          <w:rFonts w:ascii="Arial" w:eastAsia="Times New Roman" w:hAnsi="Arial" w:cs="Arial"/>
          <w:kern w:val="2"/>
          <w:sz w:val="24"/>
          <w:szCs w:val="24"/>
          <w:lang w:eastAsia="ko-KR"/>
        </w:rPr>
        <w:t>. </w:t>
      </w:r>
      <w:proofErr w:type="gramStart"/>
      <w:r w:rsidRPr="0063645A">
        <w:rPr>
          <w:rFonts w:ascii="Arial" w:eastAsia="Times New Roman" w:hAnsi="Arial" w:cs="Arial"/>
          <w:kern w:val="2"/>
          <w:sz w:val="24"/>
          <w:szCs w:val="24"/>
        </w:rPr>
        <w:t>Контроль за</w:t>
      </w:r>
      <w:proofErr w:type="gramEnd"/>
      <w:r w:rsidRPr="0063645A">
        <w:rPr>
          <w:rFonts w:ascii="Arial" w:eastAsia="Times New Roman" w:hAnsi="Arial" w:cs="Arial"/>
          <w:kern w:val="2"/>
          <w:sz w:val="24"/>
          <w:szCs w:val="24"/>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нарушения положений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некорректного поведения должностных лиц</w:t>
      </w:r>
      <w:r w:rsidRPr="0063645A">
        <w:rPr>
          <w:rFonts w:ascii="Arial" w:eastAsia="Times New Roman" w:hAnsi="Arial" w:cs="Arial"/>
          <w:kern w:val="2"/>
          <w:sz w:val="24"/>
          <w:szCs w:val="24"/>
          <w:lang w:eastAsia="ko-KR"/>
        </w:rPr>
        <w:t xml:space="preserve"> администрации</w:t>
      </w:r>
      <w:r w:rsidRPr="0063645A">
        <w:rPr>
          <w:rFonts w:ascii="Arial" w:eastAsia="Times New Roman" w:hAnsi="Arial" w:cs="Arial"/>
          <w:kern w:val="2"/>
          <w:sz w:val="24"/>
          <w:szCs w:val="24"/>
        </w:rPr>
        <w:t>, нарушения правил служебной этики при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3</w:t>
      </w:r>
      <w:r w:rsidRPr="0063645A">
        <w:rPr>
          <w:rFonts w:ascii="Arial" w:eastAsia="Times New Roman" w:hAnsi="Arial" w:cs="Arial"/>
          <w:kern w:val="2"/>
          <w:sz w:val="24"/>
          <w:szCs w:val="24"/>
        </w:rPr>
        <w:t>. Информацию, указанную в пункте 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4</w:t>
      </w:r>
      <w:r w:rsidR="0094580E">
        <w:rPr>
          <w:rFonts w:ascii="Arial" w:eastAsia="Times New Roman" w:hAnsi="Arial" w:cs="Arial"/>
          <w:kern w:val="2"/>
          <w:sz w:val="24"/>
          <w:szCs w:val="24"/>
          <w:lang w:eastAsia="ko-KR"/>
        </w:rPr>
        <w:t>. Контроль н</w:t>
      </w:r>
      <w:r w:rsidRPr="0063645A">
        <w:rPr>
          <w:rFonts w:ascii="Arial" w:eastAsia="Times New Roman" w:hAnsi="Arial" w:cs="Arial"/>
          <w:kern w:val="2"/>
          <w:sz w:val="24"/>
          <w:szCs w:val="24"/>
          <w:lang w:eastAsia="ko-KR"/>
        </w:rPr>
        <w:t>а</w:t>
      </w:r>
      <w:r w:rsidR="0094580E">
        <w:rPr>
          <w:rFonts w:ascii="Arial" w:eastAsia="Times New Roman" w:hAnsi="Arial" w:cs="Arial"/>
          <w:kern w:val="2"/>
          <w:sz w:val="24"/>
          <w:szCs w:val="24"/>
          <w:lang w:eastAsia="ko-KR"/>
        </w:rPr>
        <w:t>д</w:t>
      </w:r>
      <w:r w:rsidRPr="0063645A">
        <w:rPr>
          <w:rFonts w:ascii="Arial" w:eastAsia="Times New Roman" w:hAnsi="Arial" w:cs="Arial"/>
          <w:kern w:val="2"/>
          <w:sz w:val="24"/>
          <w:szCs w:val="24"/>
          <w:lang w:eastAsia="ko-KR"/>
        </w:rPr>
        <w:t xml:space="preserve"> предоставлением муниципальной услуги осуществляется в соответствии с действующим законодательством.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5</w:t>
      </w:r>
      <w:r w:rsidRPr="0063645A">
        <w:rPr>
          <w:rFonts w:ascii="Arial" w:eastAsia="Times New Roman" w:hAnsi="Arial" w:cs="Arial"/>
          <w:kern w:val="2"/>
          <w:sz w:val="24"/>
          <w:szCs w:val="24"/>
          <w:lang w:eastAsia="ko-KR"/>
        </w:rPr>
        <w:t xml:space="preserve">. </w:t>
      </w:r>
      <w:r w:rsidRPr="0063645A">
        <w:rPr>
          <w:rFonts w:ascii="Arial" w:eastAsia="Times New Roman" w:hAnsi="Arial" w:cs="Arial"/>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F7297E" w:rsidRPr="0063645A" w:rsidRDefault="00F7297E" w:rsidP="00F7297E">
      <w:pPr>
        <w:tabs>
          <w:tab w:val="left" w:pos="2390"/>
        </w:tabs>
        <w:spacing w:after="0" w:line="240" w:lineRule="auto"/>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РАЗДЕЛ V. ДОСУДЕБНЫЙ (ВНЕСУДЕБНЫЙ) ПОРЯДОК</w:t>
      </w:r>
      <w:r w:rsidRPr="0063645A">
        <w:rPr>
          <w:rFonts w:ascii="Arial" w:eastAsia="Times New Roman" w:hAnsi="Arial" w:cs="Arial"/>
          <w:kern w:val="2"/>
          <w:sz w:val="24"/>
          <w:szCs w:val="24"/>
        </w:rPr>
        <w:br/>
        <w:t>ОБЖАЛОВАНИЯ РЕШЕНИЙ И ДЕЙСТВИЙ (БЕЗДЕЙСТВИЯ)</w:t>
      </w:r>
      <w:r w:rsidRPr="0063645A">
        <w:rPr>
          <w:rFonts w:ascii="Arial" w:eastAsia="Times New Roman" w:hAnsi="Arial" w:cs="Arial"/>
          <w:kern w:val="2"/>
          <w:sz w:val="24"/>
          <w:szCs w:val="24"/>
        </w:rPr>
        <w:br/>
        <w:t>АДМИНИСТРАЦИИ ЛИБО ЕЕ МУНИЦИПАЛЬНОГО СЛУЖАЩЕГО</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9</w:t>
      </w:r>
      <w:r w:rsidRPr="0063645A">
        <w:rPr>
          <w:rFonts w:ascii="Arial" w:eastAsia="Times New Roman" w:hAnsi="Arial" w:cs="Arial"/>
          <w:kern w:val="2"/>
          <w:sz w:val="24"/>
          <w:szCs w:val="24"/>
        </w:rPr>
        <w:t xml:space="preserve">. </w:t>
      </w:r>
      <w:proofErr w:type="gramStart"/>
      <w:r w:rsidRPr="0063645A">
        <w:rPr>
          <w:rFonts w:ascii="Arial" w:eastAsia="Times New Roman" w:hAnsi="Arial" w:cs="Arial"/>
          <w:kern w:val="2"/>
          <w:sz w:val="24"/>
          <w:szCs w:val="24"/>
        </w:rPr>
        <w:t>Информация для заинтересованных лиц</w:t>
      </w:r>
      <w:r w:rsidRPr="0063645A">
        <w:rPr>
          <w:rFonts w:ascii="Arial" w:eastAsia="Times New Roman" w:hAnsi="Arial" w:cs="Arial"/>
          <w:kern w:val="2"/>
          <w:sz w:val="24"/>
          <w:szCs w:val="24"/>
        </w:rPr>
        <w:br/>
        <w:t>об их праве на досудебное (внесудебное) обжалование действий (бездействия) и (или) решений, принятых (осуществленных)</w:t>
      </w:r>
      <w:r w:rsidRPr="0063645A">
        <w:rPr>
          <w:rFonts w:ascii="Arial" w:eastAsia="Times New Roman" w:hAnsi="Arial" w:cs="Arial"/>
          <w:kern w:val="2"/>
          <w:sz w:val="24"/>
          <w:szCs w:val="24"/>
        </w:rPr>
        <w:br/>
        <w:t>в ходе предоставления муниципальной услуги</w:t>
      </w:r>
      <w:proofErr w:type="gramEnd"/>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6</w:t>
      </w:r>
      <w:r w:rsidRPr="0063645A">
        <w:rPr>
          <w:rFonts w:ascii="Arial" w:hAnsi="Arial" w:cs="Arial"/>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7</w:t>
      </w:r>
      <w:r w:rsidRPr="0063645A">
        <w:rPr>
          <w:rFonts w:ascii="Arial" w:hAnsi="Arial" w:cs="Arial"/>
          <w:kern w:val="2"/>
          <w:sz w:val="24"/>
          <w:szCs w:val="24"/>
        </w:rPr>
        <w:t>. Заявитель или его представитель может обратиться с жалобой, в том числе в следующих случаях:</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нарушение срока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отказ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proofErr w:type="gramStart"/>
      <w:r w:rsidRPr="0063645A">
        <w:rPr>
          <w:rFonts w:ascii="Arial" w:hAnsi="Arial" w:cs="Arial"/>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9) приостановление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proofErr w:type="gramStart"/>
      <w:r w:rsidRPr="0063645A">
        <w:rPr>
          <w:rFonts w:ascii="Arial" w:hAnsi="Arial" w:cs="Arial"/>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r w:rsidRPr="0063645A">
        <w:rPr>
          <w:rFonts w:ascii="Arial" w:hAnsi="Arial" w:cs="Arial"/>
          <w:kern w:val="2"/>
          <w:sz w:val="24"/>
          <w:szCs w:val="24"/>
        </w:rPr>
        <w:t>.</w:t>
      </w:r>
      <w:proofErr w:type="gramEnd"/>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263B41" w:rsidRPr="0063645A">
        <w:rPr>
          <w:rFonts w:ascii="Arial" w:hAnsi="Arial" w:cs="Arial"/>
          <w:kern w:val="2"/>
          <w:sz w:val="24"/>
          <w:szCs w:val="24"/>
        </w:rPr>
        <w:t>8</w:t>
      </w:r>
      <w:r w:rsidRPr="0063645A">
        <w:rPr>
          <w:rFonts w:ascii="Arial" w:hAnsi="Arial" w:cs="Arial"/>
          <w:kern w:val="2"/>
          <w:sz w:val="24"/>
          <w:szCs w:val="24"/>
        </w:rPr>
        <w:t>. В случаях, указанных в подпунктах 2, 5, 7, 9 и 10 пункта 1</w:t>
      </w:r>
      <w:r w:rsidR="0006105D" w:rsidRPr="0063645A">
        <w:rPr>
          <w:rFonts w:ascii="Arial" w:hAnsi="Arial" w:cs="Arial"/>
          <w:kern w:val="2"/>
          <w:sz w:val="24"/>
          <w:szCs w:val="24"/>
        </w:rPr>
        <w:t>1</w:t>
      </w:r>
      <w:r w:rsidR="00263B41" w:rsidRPr="0063645A">
        <w:rPr>
          <w:rFonts w:ascii="Arial" w:hAnsi="Arial" w:cs="Arial"/>
          <w:kern w:val="2"/>
          <w:sz w:val="24"/>
          <w:szCs w:val="24"/>
        </w:rPr>
        <w:t>7</w:t>
      </w:r>
      <w:r w:rsidRPr="0063645A">
        <w:rPr>
          <w:rFonts w:ascii="Arial" w:hAnsi="Arial" w:cs="Arial"/>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263B41" w:rsidRPr="0063645A">
        <w:rPr>
          <w:rFonts w:ascii="Arial" w:hAnsi="Arial" w:cs="Arial"/>
          <w:kern w:val="2"/>
          <w:sz w:val="24"/>
          <w:szCs w:val="24"/>
        </w:rPr>
        <w:t>19</w:t>
      </w:r>
      <w:r w:rsidRPr="0063645A">
        <w:rPr>
          <w:rFonts w:ascii="Arial" w:hAnsi="Arial" w:cs="Arial"/>
          <w:kern w:val="2"/>
          <w:sz w:val="24"/>
          <w:szCs w:val="24"/>
        </w:rPr>
        <w:t>. Рассмотрение жалобы осуществляется в порядке и сроки, установленные статьей 11</w:t>
      </w:r>
      <w:r w:rsidRPr="0063645A">
        <w:rPr>
          <w:rFonts w:ascii="Arial" w:hAnsi="Arial" w:cs="Arial"/>
          <w:sz w:val="24"/>
          <w:szCs w:val="24"/>
          <w:vertAlign w:val="superscript"/>
        </w:rPr>
        <w:t xml:space="preserve">2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540"/>
        <w:jc w:val="both"/>
        <w:rPr>
          <w:rFonts w:ascii="Arial"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30</w:t>
      </w:r>
      <w:r w:rsidRPr="0063645A">
        <w:rPr>
          <w:rFonts w:ascii="Arial" w:eastAsia="Times New Roman" w:hAnsi="Arial" w:cs="Arial"/>
          <w:kern w:val="2"/>
          <w:sz w:val="24"/>
          <w:szCs w:val="24"/>
        </w:rPr>
        <w:t>. Органы государственной власти, органы местного</w:t>
      </w:r>
      <w:r w:rsidRPr="0063645A">
        <w:rPr>
          <w:rFonts w:ascii="Arial" w:eastAsia="Times New Roman" w:hAnsi="Arial" w:cs="Arial"/>
          <w:kern w:val="2"/>
          <w:sz w:val="24"/>
          <w:szCs w:val="24"/>
        </w:rPr>
        <w:br/>
        <w:t>самоуправления, организации и уполномоченные на рассмотрение</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жалобы лица, которым может быть направлена жалоба заявителя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ли его  представителя в досудебном (внесудебном) порядке</w:t>
      </w:r>
    </w:p>
    <w:p w:rsidR="00F7297E" w:rsidRPr="0063645A" w:rsidRDefault="00F7297E" w:rsidP="00F7297E">
      <w:pPr>
        <w:keepNext/>
        <w:keepLines/>
        <w:autoSpaceDE w:val="0"/>
        <w:autoSpaceDN w:val="0"/>
        <w:adjustRightInd w:val="0"/>
        <w:spacing w:after="0" w:line="240" w:lineRule="auto"/>
        <w:jc w:val="both"/>
        <w:rPr>
          <w:rFonts w:ascii="Arial" w:eastAsia="Calibri"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0</w:t>
      </w:r>
      <w:r w:rsidRPr="0063645A">
        <w:rPr>
          <w:rFonts w:ascii="Arial" w:hAnsi="Arial" w:cs="Arial"/>
          <w:kern w:val="2"/>
          <w:sz w:val="24"/>
          <w:szCs w:val="24"/>
        </w:rPr>
        <w:t>. Жалобы на решения и действия (бездействие) главы администрации подаются главе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1</w:t>
      </w:r>
      <w:r w:rsidRPr="0063645A">
        <w:rPr>
          <w:rFonts w:ascii="Arial" w:hAnsi="Arial" w:cs="Arial"/>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31</w:t>
      </w:r>
      <w:r w:rsidRPr="0063645A">
        <w:rPr>
          <w:rFonts w:ascii="Arial" w:eastAsia="Times New Roman" w:hAnsi="Arial" w:cs="Arial"/>
          <w:kern w:val="2"/>
          <w:sz w:val="24"/>
          <w:szCs w:val="24"/>
        </w:rPr>
        <w:t xml:space="preserve">. Способы информирования заявителей или их представителей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о порядке подачи и рассмотрения жалобы</w:t>
      </w:r>
    </w:p>
    <w:p w:rsidR="0063645A" w:rsidRDefault="0063645A"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2</w:t>
      </w:r>
      <w:r w:rsidRPr="0063645A">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 информационных стендах, расположенных в помещениях, занимаемых администрацией, или в помещениях, занимаемых администрацией;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лично у муниципального служащего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путем обращения заявителя или его представителя в администрацию с использованием средств телефонной связи;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5) путем обращения заявителя или его представителя через организации почтовой связи в администрацию;</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6) по электронной почте администрации. </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3</w:t>
      </w:r>
      <w:r w:rsidRPr="0063645A">
        <w:rPr>
          <w:rFonts w:ascii="Arial" w:hAnsi="Arial" w:cs="Arial"/>
          <w:kern w:val="2"/>
          <w:sz w:val="24"/>
          <w:szCs w:val="24"/>
        </w:rPr>
        <w:t>. При обращении заявителя или его представителя в администрацию лично,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13–15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bookmarkStart w:id="9" w:name="Par28"/>
      <w:bookmarkEnd w:id="9"/>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4</w:t>
      </w:r>
      <w:r w:rsidRPr="0063645A">
        <w:rPr>
          <w:rFonts w:ascii="Arial" w:hAnsi="Arial" w:cs="Arial"/>
          <w:kern w:val="2"/>
          <w:sz w:val="24"/>
          <w:szCs w:val="24"/>
        </w:rPr>
        <w:t>.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устанавливается Федеральным законом от 27 июля 2010 года № 210-ФЗ «Об организации предоставления государственных и муниципальных услуг».</w:t>
      </w:r>
    </w:p>
    <w:p w:rsidR="00F7297E" w:rsidRPr="0063645A" w:rsidRDefault="00F7297E"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sectPr w:rsidR="00DE4955" w:rsidRPr="0063645A">
          <w:footnotePr>
            <w:numRestart w:val="eachPage"/>
          </w:footnotePr>
          <w:pgSz w:w="11906" w:h="16838"/>
          <w:pgMar w:top="1134" w:right="850" w:bottom="1134" w:left="1701" w:header="708" w:footer="708" w:gutter="0"/>
          <w:pgNumType w:start="1"/>
          <w:cols w:space="720"/>
        </w:sectPr>
      </w:pPr>
    </w:p>
    <w:p w:rsidR="00F7297E" w:rsidRPr="0063645A" w:rsidRDefault="00F7297E" w:rsidP="0063645A">
      <w:pPr>
        <w:autoSpaceDE w:val="0"/>
        <w:autoSpaceDN w:val="0"/>
        <w:adjustRightInd w:val="0"/>
        <w:spacing w:after="0" w:line="240" w:lineRule="auto"/>
        <w:ind w:left="4536"/>
        <w:jc w:val="right"/>
        <w:rPr>
          <w:rFonts w:ascii="Courier New" w:eastAsia="Times New Roman" w:hAnsi="Courier New" w:cs="Courier New"/>
          <w:kern w:val="2"/>
        </w:rPr>
      </w:pPr>
      <w:r w:rsidRPr="0063645A">
        <w:rPr>
          <w:rFonts w:ascii="Courier New" w:eastAsia="Times New Roman" w:hAnsi="Courier New" w:cs="Courier New"/>
          <w:kern w:val="2"/>
        </w:rPr>
        <w:lastRenderedPageBreak/>
        <w:t>Приложение</w:t>
      </w:r>
    </w:p>
    <w:p w:rsidR="00F7297E" w:rsidRDefault="00F7297E" w:rsidP="0063645A">
      <w:pPr>
        <w:spacing w:after="0" w:line="240" w:lineRule="auto"/>
        <w:ind w:left="4536"/>
        <w:jc w:val="right"/>
        <w:rPr>
          <w:rFonts w:ascii="Courier New" w:hAnsi="Courier New" w:cs="Courier New"/>
          <w:bCs/>
          <w:kern w:val="2"/>
        </w:rPr>
      </w:pPr>
      <w:r w:rsidRPr="0063645A">
        <w:rPr>
          <w:rFonts w:ascii="Courier New" w:eastAsia="Times New Roman" w:hAnsi="Courier New" w:cs="Courier New"/>
          <w:kern w:val="2"/>
        </w:rPr>
        <w:t xml:space="preserve">к административному регламенту предоставления муниципальной услуги </w:t>
      </w:r>
      <w:r w:rsidRPr="0063645A">
        <w:rPr>
          <w:rFonts w:ascii="Courier New" w:hAnsi="Courier New" w:cs="Courier New"/>
          <w:bCs/>
          <w:kern w:val="2"/>
        </w:rPr>
        <w:t>«Предоставление муниципального имущества, включенного в перечень муниципального имущества, свободного от прав третьих ли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tbl>
      <w:tblPr>
        <w:tblW w:w="0" w:type="auto"/>
        <w:tblLook w:val="04A0"/>
      </w:tblPr>
      <w:tblGrid>
        <w:gridCol w:w="4738"/>
        <w:gridCol w:w="4833"/>
      </w:tblGrid>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В _________________________________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указывается наименование администрации муниципального образования</w:t>
            </w:r>
            <w:r w:rsidRPr="0063645A">
              <w:rPr>
                <w:rFonts w:ascii="Courier New" w:eastAsia="Times New Roman" w:hAnsi="Courier New" w:cs="Courier New"/>
                <w:bCs/>
                <w:kern w:val="2"/>
              </w:rPr>
              <w:t>)</w:t>
            </w:r>
          </w:p>
        </w:tc>
      </w:tr>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От 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указываются сведения о заявителе)</w:t>
            </w:r>
            <w:r w:rsidRPr="0063645A">
              <w:rPr>
                <w:rStyle w:val="a5"/>
                <w:rFonts w:ascii="Courier New" w:hAnsi="Courier New" w:cs="Courier New"/>
                <w:bCs/>
                <w:i/>
                <w:kern w:val="2"/>
              </w:rPr>
              <w:footnoteReference w:id="1"/>
            </w:r>
          </w:p>
        </w:tc>
      </w:tr>
    </w:tbl>
    <w:p w:rsidR="00F7297E" w:rsidRDefault="00F7297E" w:rsidP="00F7297E">
      <w:pPr>
        <w:spacing w:after="0" w:line="240" w:lineRule="auto"/>
        <w:rPr>
          <w:rFonts w:ascii="Times New Roman" w:eastAsia="Times New Roman" w:hAnsi="Times New Roman"/>
          <w:b/>
          <w:bCs/>
          <w:kern w:val="2"/>
          <w:sz w:val="24"/>
          <w:szCs w:val="24"/>
        </w:rPr>
      </w:pPr>
    </w:p>
    <w:p w:rsidR="00F7297E" w:rsidRPr="0063645A" w:rsidRDefault="00F7297E" w:rsidP="00F7297E">
      <w:pPr>
        <w:spacing w:after="0" w:line="240" w:lineRule="auto"/>
        <w:jc w:val="center"/>
        <w:rPr>
          <w:rFonts w:ascii="Arial" w:eastAsia="Times New Roman" w:hAnsi="Arial" w:cs="Arial"/>
          <w:b/>
          <w:bCs/>
          <w:kern w:val="2"/>
          <w:sz w:val="24"/>
          <w:szCs w:val="24"/>
        </w:rPr>
      </w:pPr>
      <w:r w:rsidRPr="0063645A">
        <w:rPr>
          <w:rFonts w:ascii="Arial" w:eastAsia="Times New Roman" w:hAnsi="Arial" w:cs="Arial"/>
          <w:b/>
          <w:bCs/>
          <w:kern w:val="2"/>
          <w:sz w:val="24"/>
          <w:szCs w:val="24"/>
        </w:rPr>
        <w:t>ЗАЯВЛЕНИЕ</w:t>
      </w:r>
    </w:p>
    <w:p w:rsidR="00F7297E" w:rsidRPr="0063645A" w:rsidRDefault="00F7297E" w:rsidP="00F7297E">
      <w:pPr>
        <w:spacing w:after="0" w:line="240" w:lineRule="auto"/>
        <w:jc w:val="center"/>
        <w:rPr>
          <w:rFonts w:ascii="Arial" w:eastAsia="Times New Roman" w:hAnsi="Arial" w:cs="Arial"/>
          <w:b/>
          <w:bCs/>
          <w:kern w:val="2"/>
          <w:sz w:val="24"/>
          <w:szCs w:val="24"/>
        </w:rPr>
      </w:pPr>
    </w:p>
    <w:p w:rsidR="00F7297E" w:rsidRPr="0063645A" w:rsidRDefault="00F7297E" w:rsidP="00F7297E">
      <w:pPr>
        <w:tabs>
          <w:tab w:val="left" w:pos="9498"/>
        </w:tabs>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 </w:t>
      </w:r>
      <w:r w:rsidRPr="0063645A">
        <w:rPr>
          <w:rFonts w:ascii="Arial" w:hAnsi="Arial" w:cs="Arial"/>
          <w:bCs/>
          <w:kern w:val="2"/>
          <w:sz w:val="24"/>
          <w:szCs w:val="24"/>
        </w:rPr>
        <w:t>муниципального образования</w:t>
      </w:r>
      <w:r w:rsidRPr="0063645A">
        <w:rPr>
          <w:rFonts w:ascii="Arial" w:eastAsia="Times New Roman" w:hAnsi="Arial" w:cs="Arial"/>
          <w:i/>
          <w:kern w:val="2"/>
          <w:sz w:val="24"/>
          <w:szCs w:val="24"/>
        </w:rPr>
        <w:t xml:space="preserve"> (наименование муниципального образования в соответствии с уставом муниципального образования)</w:t>
      </w:r>
      <w:r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sym w:font="Symbol" w:char="002D"/>
      </w:r>
      <w:r w:rsidRPr="0063645A">
        <w:rPr>
          <w:rFonts w:ascii="Arial" w:eastAsia="Times New Roman" w:hAnsi="Arial" w:cs="Arial"/>
          <w:kern w:val="2"/>
          <w:sz w:val="24"/>
          <w:szCs w:val="24"/>
        </w:rPr>
        <w:t xml:space="preserve"> _______________________________________</w:t>
      </w:r>
    </w:p>
    <w:p w:rsidR="00F7297E" w:rsidRPr="0063645A" w:rsidRDefault="00F7297E" w:rsidP="00F7297E">
      <w:pPr>
        <w:spacing w:after="0" w:line="240" w:lineRule="auto"/>
        <w:contextualSpacing/>
        <w:jc w:val="center"/>
        <w:rPr>
          <w:rFonts w:ascii="Arial" w:eastAsia="Calibri" w:hAnsi="Arial" w:cs="Arial"/>
          <w:sz w:val="24"/>
          <w:szCs w:val="24"/>
          <w:lang w:eastAsia="en-US"/>
        </w:rPr>
      </w:pPr>
      <w:r w:rsidRPr="0063645A">
        <w:rPr>
          <w:rFonts w:ascii="Arial" w:hAnsi="Arial" w:cs="Arial"/>
          <w:sz w:val="24"/>
          <w:szCs w:val="24"/>
        </w:rPr>
        <w:t>(указать сведения о муниципальном имуществе, содержащиеся в соответствующем перечне)</w:t>
      </w:r>
    </w:p>
    <w:p w:rsidR="00F7297E" w:rsidRPr="0063645A" w:rsidRDefault="00F7297E" w:rsidP="00F7297E">
      <w:pPr>
        <w:tabs>
          <w:tab w:val="left" w:pos="9498"/>
        </w:tabs>
        <w:spacing w:after="0" w:line="240" w:lineRule="auto"/>
        <w:jc w:val="both"/>
        <w:rPr>
          <w:rFonts w:ascii="Arial" w:hAnsi="Arial" w:cs="Arial"/>
          <w:sz w:val="24"/>
          <w:szCs w:val="24"/>
        </w:rPr>
      </w:pPr>
      <w:r w:rsidRPr="0063645A">
        <w:rPr>
          <w:rFonts w:ascii="Arial" w:eastAsia="Times New Roman" w:hAnsi="Arial" w:cs="Arial"/>
          <w:kern w:val="2"/>
          <w:sz w:val="24"/>
          <w:szCs w:val="24"/>
        </w:rPr>
        <w:t xml:space="preserve">в аренду, безвозмездное пользование </w:t>
      </w:r>
      <w:r w:rsidRPr="0063645A">
        <w:rPr>
          <w:rFonts w:ascii="Arial" w:eastAsia="Times New Roman" w:hAnsi="Arial" w:cs="Arial"/>
          <w:i/>
          <w:kern w:val="2"/>
          <w:sz w:val="24"/>
          <w:szCs w:val="24"/>
        </w:rPr>
        <w:t>(нужное подчеркнуть)</w:t>
      </w:r>
      <w:r w:rsidRPr="0063645A">
        <w:rPr>
          <w:rFonts w:ascii="Arial" w:eastAsia="Times New Roman" w:hAnsi="Arial" w:cs="Arial"/>
          <w:kern w:val="2"/>
          <w:sz w:val="24"/>
          <w:szCs w:val="24"/>
        </w:rPr>
        <w:t xml:space="preserve">, </w:t>
      </w:r>
      <w:proofErr w:type="gramStart"/>
      <w:r w:rsidRPr="0063645A">
        <w:rPr>
          <w:rFonts w:ascii="Arial" w:eastAsia="Times New Roman" w:hAnsi="Arial" w:cs="Arial"/>
          <w:kern w:val="2"/>
          <w:sz w:val="24"/>
          <w:szCs w:val="24"/>
        </w:rPr>
        <w:t>д</w:t>
      </w:r>
      <w:r w:rsidRPr="0063645A">
        <w:rPr>
          <w:rFonts w:ascii="Arial" w:hAnsi="Arial" w:cs="Arial"/>
          <w:sz w:val="24"/>
          <w:szCs w:val="24"/>
        </w:rPr>
        <w:t>ля</w:t>
      </w:r>
      <w:proofErr w:type="gramEnd"/>
      <w:r w:rsidRPr="0063645A">
        <w:rPr>
          <w:rFonts w:ascii="Arial" w:hAnsi="Arial" w:cs="Arial"/>
          <w:sz w:val="24"/>
          <w:szCs w:val="24"/>
        </w:rPr>
        <w:t xml:space="preserve"> ___________________________________________________________________.</w:t>
      </w:r>
    </w:p>
    <w:p w:rsidR="00F7297E" w:rsidRPr="0063645A" w:rsidRDefault="00F7297E" w:rsidP="00F7297E">
      <w:pPr>
        <w:spacing w:after="0" w:line="240" w:lineRule="auto"/>
        <w:contextualSpacing/>
        <w:jc w:val="center"/>
        <w:rPr>
          <w:rFonts w:ascii="Arial" w:hAnsi="Arial" w:cs="Arial"/>
          <w:sz w:val="24"/>
          <w:szCs w:val="24"/>
        </w:rPr>
      </w:pPr>
      <w:r w:rsidRPr="0063645A">
        <w:rPr>
          <w:rFonts w:ascii="Arial" w:hAnsi="Arial" w:cs="Arial"/>
          <w:sz w:val="24"/>
          <w:szCs w:val="24"/>
        </w:rPr>
        <w:t>(цель использования муниципального имущества)</w:t>
      </w:r>
    </w:p>
    <w:p w:rsidR="00F7297E" w:rsidRPr="0063645A" w:rsidRDefault="00F7297E" w:rsidP="00F7297E">
      <w:pPr>
        <w:autoSpaceDE w:val="0"/>
        <w:autoSpaceDN w:val="0"/>
        <w:adjustRightInd w:val="0"/>
        <w:spacing w:after="0" w:line="240" w:lineRule="auto"/>
        <w:jc w:val="both"/>
        <w:rPr>
          <w:rFonts w:ascii="Arial" w:hAnsi="Arial" w:cs="Arial"/>
          <w:sz w:val="24"/>
          <w:szCs w:val="24"/>
        </w:rPr>
      </w:pPr>
    </w:p>
    <w:p w:rsidR="00F7297E" w:rsidRPr="0063645A" w:rsidRDefault="00F7297E" w:rsidP="00F7297E">
      <w:pPr>
        <w:keepNext/>
        <w:spacing w:after="0" w:line="240" w:lineRule="auto"/>
        <w:ind w:right="-142"/>
        <w:jc w:val="both"/>
        <w:rPr>
          <w:rFonts w:ascii="Arial" w:eastAsia="Times New Roman" w:hAnsi="Arial" w:cs="Arial"/>
          <w:kern w:val="2"/>
          <w:sz w:val="24"/>
          <w:szCs w:val="24"/>
        </w:rPr>
      </w:pPr>
      <w:r w:rsidRPr="0063645A">
        <w:rPr>
          <w:rFonts w:ascii="Arial" w:eastAsia="Times New Roman" w:hAnsi="Arial" w:cs="Arial"/>
          <w:kern w:val="2"/>
          <w:sz w:val="24"/>
          <w:szCs w:val="24"/>
        </w:rPr>
        <w:t>К заявлению прилагаются:</w:t>
      </w:r>
    </w:p>
    <w:tbl>
      <w:tblPr>
        <w:tblW w:w="9039" w:type="dxa"/>
        <w:tblLook w:val="01E0"/>
      </w:tblPr>
      <w:tblGrid>
        <w:gridCol w:w="534"/>
        <w:gridCol w:w="8211"/>
        <w:gridCol w:w="294"/>
      </w:tblGrid>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1)</w:t>
            </w:r>
          </w:p>
        </w:tc>
        <w:tc>
          <w:tcPr>
            <w:tcW w:w="8211"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3)</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bl>
    <w:p w:rsidR="00F7297E" w:rsidRPr="0063645A" w:rsidRDefault="00F7297E" w:rsidP="00F7297E">
      <w:pPr>
        <w:spacing w:after="0" w:line="240" w:lineRule="auto"/>
        <w:jc w:val="both"/>
        <w:rPr>
          <w:rFonts w:ascii="Arial" w:eastAsia="Times New Roman" w:hAnsi="Arial" w:cs="Arial"/>
          <w:kern w:val="2"/>
          <w:sz w:val="24"/>
          <w:szCs w:val="24"/>
        </w:rPr>
      </w:pPr>
    </w:p>
    <w:tbl>
      <w:tblPr>
        <w:tblW w:w="0" w:type="auto"/>
        <w:tblLayout w:type="fixed"/>
        <w:tblLook w:val="01E0"/>
      </w:tblPr>
      <w:tblGrid>
        <w:gridCol w:w="314"/>
        <w:gridCol w:w="503"/>
        <w:gridCol w:w="337"/>
        <w:gridCol w:w="1789"/>
        <w:gridCol w:w="567"/>
        <w:gridCol w:w="426"/>
        <w:gridCol w:w="401"/>
        <w:gridCol w:w="733"/>
        <w:gridCol w:w="3969"/>
      </w:tblGrid>
      <w:tr w:rsidR="00F7297E" w:rsidRPr="0063645A" w:rsidTr="00F7297E">
        <w:tc>
          <w:tcPr>
            <w:tcW w:w="31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503"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33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1789"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56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20</w:t>
            </w:r>
          </w:p>
        </w:tc>
        <w:tc>
          <w:tcPr>
            <w:tcW w:w="426"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401" w:type="dxa"/>
            <w:hideMark/>
          </w:tcPr>
          <w:p w:rsidR="00F7297E" w:rsidRPr="0063645A" w:rsidRDefault="00F7297E">
            <w:pPr>
              <w:spacing w:after="0" w:line="240" w:lineRule="auto"/>
              <w:jc w:val="both"/>
              <w:rPr>
                <w:rFonts w:ascii="Arial" w:eastAsia="Times New Roman" w:hAnsi="Arial" w:cs="Arial"/>
                <w:kern w:val="2"/>
                <w:sz w:val="24"/>
                <w:szCs w:val="24"/>
              </w:rPr>
            </w:pPr>
            <w:proofErr w:type="gramStart"/>
            <w:r w:rsidRPr="0063645A">
              <w:rPr>
                <w:rFonts w:ascii="Arial" w:eastAsia="Times New Roman" w:hAnsi="Arial" w:cs="Arial"/>
                <w:kern w:val="2"/>
                <w:sz w:val="24"/>
                <w:szCs w:val="24"/>
              </w:rPr>
              <w:t>г</w:t>
            </w:r>
            <w:proofErr w:type="gramEnd"/>
            <w:r w:rsidRPr="0063645A">
              <w:rPr>
                <w:rFonts w:ascii="Arial" w:eastAsia="Times New Roman" w:hAnsi="Arial" w:cs="Arial"/>
                <w:kern w:val="2"/>
                <w:sz w:val="24"/>
                <w:szCs w:val="24"/>
              </w:rPr>
              <w:t>.</w:t>
            </w:r>
          </w:p>
        </w:tc>
        <w:tc>
          <w:tcPr>
            <w:tcW w:w="733" w:type="dxa"/>
          </w:tcPr>
          <w:p w:rsidR="00F7297E" w:rsidRPr="0063645A" w:rsidRDefault="00F7297E">
            <w:pPr>
              <w:spacing w:after="0" w:line="240" w:lineRule="auto"/>
              <w:jc w:val="both"/>
              <w:rPr>
                <w:rFonts w:ascii="Arial" w:eastAsia="Times New Roman" w:hAnsi="Arial" w:cs="Arial"/>
                <w:kern w:val="2"/>
                <w:sz w:val="24"/>
                <w:szCs w:val="24"/>
              </w:rPr>
            </w:pPr>
          </w:p>
        </w:tc>
        <w:tc>
          <w:tcPr>
            <w:tcW w:w="3969" w:type="dxa"/>
            <w:tcBorders>
              <w:top w:val="nil"/>
              <w:left w:val="nil"/>
              <w:bottom w:val="single" w:sz="4" w:space="0" w:color="auto"/>
              <w:right w:val="nil"/>
            </w:tcBorders>
          </w:tcPr>
          <w:p w:rsidR="00F7297E" w:rsidRPr="0063645A" w:rsidRDefault="00F7297E">
            <w:pPr>
              <w:spacing w:after="0" w:line="240" w:lineRule="auto"/>
              <w:ind w:right="-108"/>
              <w:jc w:val="both"/>
              <w:rPr>
                <w:rFonts w:ascii="Arial" w:eastAsia="Times New Roman" w:hAnsi="Arial" w:cs="Arial"/>
                <w:kern w:val="2"/>
                <w:sz w:val="24"/>
                <w:szCs w:val="24"/>
              </w:rPr>
            </w:pPr>
          </w:p>
        </w:tc>
      </w:tr>
      <w:tr w:rsidR="00F7297E" w:rsidRPr="0063645A" w:rsidTr="00F7297E">
        <w:tc>
          <w:tcPr>
            <w:tcW w:w="314" w:type="dxa"/>
          </w:tcPr>
          <w:p w:rsidR="00F7297E" w:rsidRPr="0063645A" w:rsidRDefault="00F7297E">
            <w:pPr>
              <w:spacing w:after="0" w:line="240" w:lineRule="auto"/>
              <w:jc w:val="center"/>
              <w:rPr>
                <w:rFonts w:ascii="Arial" w:eastAsia="Times New Roman" w:hAnsi="Arial" w:cs="Arial"/>
                <w:kern w:val="2"/>
                <w:sz w:val="24"/>
                <w:szCs w:val="24"/>
              </w:rPr>
            </w:pPr>
          </w:p>
        </w:tc>
        <w:tc>
          <w:tcPr>
            <w:tcW w:w="503"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337" w:type="dxa"/>
          </w:tcPr>
          <w:p w:rsidR="00F7297E" w:rsidRPr="0063645A" w:rsidRDefault="00F7297E">
            <w:pPr>
              <w:spacing w:after="0" w:line="240" w:lineRule="auto"/>
              <w:jc w:val="center"/>
              <w:rPr>
                <w:rFonts w:ascii="Arial" w:eastAsia="Times New Roman" w:hAnsi="Arial" w:cs="Arial"/>
                <w:kern w:val="2"/>
                <w:sz w:val="24"/>
                <w:szCs w:val="24"/>
              </w:rPr>
            </w:pPr>
          </w:p>
        </w:tc>
        <w:tc>
          <w:tcPr>
            <w:tcW w:w="1789"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567" w:type="dxa"/>
          </w:tcPr>
          <w:p w:rsidR="00F7297E" w:rsidRPr="0063645A" w:rsidRDefault="00F7297E">
            <w:pPr>
              <w:spacing w:after="0" w:line="240" w:lineRule="auto"/>
              <w:jc w:val="center"/>
              <w:rPr>
                <w:rFonts w:ascii="Arial" w:eastAsia="Times New Roman" w:hAnsi="Arial" w:cs="Arial"/>
                <w:kern w:val="2"/>
                <w:sz w:val="24"/>
                <w:szCs w:val="24"/>
              </w:rPr>
            </w:pPr>
          </w:p>
        </w:tc>
        <w:tc>
          <w:tcPr>
            <w:tcW w:w="426"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401" w:type="dxa"/>
          </w:tcPr>
          <w:p w:rsidR="00F7297E" w:rsidRPr="0063645A" w:rsidRDefault="00F7297E">
            <w:pPr>
              <w:spacing w:after="0" w:line="240" w:lineRule="auto"/>
              <w:jc w:val="center"/>
              <w:rPr>
                <w:rFonts w:ascii="Arial" w:eastAsia="Times New Roman" w:hAnsi="Arial" w:cs="Arial"/>
                <w:kern w:val="2"/>
                <w:sz w:val="24"/>
                <w:szCs w:val="24"/>
              </w:rPr>
            </w:pPr>
          </w:p>
        </w:tc>
        <w:tc>
          <w:tcPr>
            <w:tcW w:w="733" w:type="dxa"/>
          </w:tcPr>
          <w:p w:rsidR="00F7297E" w:rsidRPr="0063645A" w:rsidRDefault="00F7297E">
            <w:pPr>
              <w:spacing w:after="0" w:line="240" w:lineRule="auto"/>
              <w:jc w:val="center"/>
              <w:rPr>
                <w:rFonts w:ascii="Arial" w:eastAsia="Times New Roman" w:hAnsi="Arial" w:cs="Arial"/>
                <w:kern w:val="2"/>
                <w:sz w:val="24"/>
                <w:szCs w:val="24"/>
              </w:rPr>
            </w:pPr>
          </w:p>
        </w:tc>
        <w:tc>
          <w:tcPr>
            <w:tcW w:w="3969" w:type="dxa"/>
            <w:tcBorders>
              <w:top w:val="single" w:sz="4" w:space="0" w:color="auto"/>
              <w:left w:val="nil"/>
              <w:bottom w:val="nil"/>
              <w:right w:val="nil"/>
            </w:tcBorders>
            <w:hideMark/>
          </w:tcPr>
          <w:p w:rsidR="00F7297E" w:rsidRPr="0063645A" w:rsidRDefault="00F7297E">
            <w:pPr>
              <w:spacing w:after="0" w:line="240" w:lineRule="auto"/>
              <w:ind w:right="-108"/>
              <w:jc w:val="center"/>
              <w:rPr>
                <w:rFonts w:ascii="Arial" w:eastAsia="Times New Roman" w:hAnsi="Arial" w:cs="Arial"/>
                <w:color w:val="000000"/>
                <w:kern w:val="2"/>
                <w:sz w:val="24"/>
                <w:szCs w:val="24"/>
              </w:rPr>
            </w:pPr>
            <w:r w:rsidRPr="0063645A">
              <w:rPr>
                <w:rFonts w:ascii="Arial" w:eastAsia="Times New Roman" w:hAnsi="Arial" w:cs="Arial"/>
                <w:color w:val="000000"/>
                <w:kern w:val="2"/>
                <w:sz w:val="24"/>
                <w:szCs w:val="24"/>
              </w:rPr>
              <w:t>(подпись заявителя или</w:t>
            </w:r>
            <w:r w:rsidRPr="0063645A">
              <w:rPr>
                <w:rFonts w:ascii="Arial" w:eastAsia="Times New Roman" w:hAnsi="Arial" w:cs="Arial"/>
                <w:color w:val="000000"/>
                <w:kern w:val="2"/>
                <w:sz w:val="24"/>
                <w:szCs w:val="24"/>
              </w:rPr>
              <w:br/>
              <w:t>представителя заявителя)</w:t>
            </w:r>
          </w:p>
        </w:tc>
      </w:tr>
    </w:tbl>
    <w:p w:rsidR="00F7297E" w:rsidRDefault="00F7297E" w:rsidP="0063645A">
      <w:pPr>
        <w:spacing w:after="0" w:line="240" w:lineRule="auto"/>
        <w:ind w:firstLine="720"/>
        <w:jc w:val="both"/>
      </w:pPr>
    </w:p>
    <w:sectPr w:rsidR="00F7297E" w:rsidSect="001348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6BD" w:rsidRDefault="00CA76BD" w:rsidP="00F7297E">
      <w:pPr>
        <w:spacing w:after="0" w:line="240" w:lineRule="auto"/>
      </w:pPr>
      <w:r>
        <w:separator/>
      </w:r>
    </w:p>
  </w:endnote>
  <w:endnote w:type="continuationSeparator" w:id="0">
    <w:p w:rsidR="00CA76BD" w:rsidRDefault="00CA76BD" w:rsidP="00F7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6BD" w:rsidRDefault="00CA76BD" w:rsidP="00F7297E">
      <w:pPr>
        <w:spacing w:after="0" w:line="240" w:lineRule="auto"/>
      </w:pPr>
      <w:r>
        <w:separator/>
      </w:r>
    </w:p>
  </w:footnote>
  <w:footnote w:type="continuationSeparator" w:id="0">
    <w:p w:rsidR="00CA76BD" w:rsidRDefault="00CA76BD" w:rsidP="00F7297E">
      <w:pPr>
        <w:spacing w:after="0" w:line="240" w:lineRule="auto"/>
      </w:pPr>
      <w:r>
        <w:continuationSeparator/>
      </w:r>
    </w:p>
  </w:footnote>
  <w:footnote w:id="1">
    <w:p w:rsidR="003B612D" w:rsidRPr="0063645A" w:rsidRDefault="003B612D" w:rsidP="00F7297E">
      <w:pPr>
        <w:pStyle w:val="a3"/>
        <w:rPr>
          <w:rFonts w:ascii="Courier New" w:hAnsi="Courier New" w:cs="Courier New"/>
          <w:sz w:val="22"/>
          <w:szCs w:val="22"/>
        </w:rPr>
      </w:pPr>
      <w:r w:rsidRPr="0063645A">
        <w:rPr>
          <w:rStyle w:val="a5"/>
          <w:rFonts w:ascii="Courier New" w:hAnsi="Courier New" w:cs="Courier New"/>
          <w:sz w:val="22"/>
          <w:szCs w:val="22"/>
        </w:rPr>
        <w:footnoteRef/>
      </w:r>
      <w:r w:rsidRPr="0063645A">
        <w:rPr>
          <w:rFonts w:ascii="Courier New" w:hAnsi="Courier New" w:cs="Courier New"/>
          <w:sz w:val="22"/>
          <w:szCs w:val="22"/>
        </w:rPr>
        <w:t xml:space="preserve"> </w:t>
      </w:r>
      <w:proofErr w:type="gramStart"/>
      <w:r w:rsidRPr="0063645A">
        <w:rPr>
          <w:rFonts w:ascii="Courier New" w:hAnsi="Courier New" w:cs="Courier New"/>
          <w:sz w:val="22"/>
          <w:szCs w:val="22"/>
        </w:rPr>
        <w:t>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w:t>
      </w:r>
      <w:proofErr w:type="gramEnd"/>
      <w:r w:rsidRPr="0063645A">
        <w:rPr>
          <w:rFonts w:ascii="Courier New" w:hAnsi="Courier New" w:cs="Courier New"/>
          <w:sz w:val="22"/>
          <w:szCs w:val="22"/>
        </w:rPr>
        <w:t xml:space="preserve"> Для заявителя,  являющегося индивидуальным предпринимателем, указывается также ОГРНИП, ИНН и дата регистрации в качестве индивидуального предпринимателя.</w:t>
      </w:r>
    </w:p>
    <w:p w:rsidR="003B612D" w:rsidRPr="0063645A" w:rsidRDefault="003B612D" w:rsidP="00F7297E">
      <w:pPr>
        <w:pStyle w:val="a3"/>
        <w:rPr>
          <w:rFonts w:ascii="Courier New" w:hAnsi="Courier New" w:cs="Courier New"/>
          <w:sz w:val="22"/>
          <w:szCs w:val="22"/>
        </w:rPr>
      </w:pPr>
      <w:r w:rsidRPr="0063645A">
        <w:rPr>
          <w:rFonts w:ascii="Courier New" w:hAnsi="Courier New" w:cs="Courier New"/>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numRestart w:val="eachPage"/>
    <w:footnote w:id="-1"/>
    <w:footnote w:id="0"/>
  </w:footnotePr>
  <w:endnotePr>
    <w:endnote w:id="-1"/>
    <w:endnote w:id="0"/>
  </w:endnotePr>
  <w:compat>
    <w:useFELayout/>
  </w:compat>
  <w:rsids>
    <w:rsidRoot w:val="00AA508F"/>
    <w:rsid w:val="0002627E"/>
    <w:rsid w:val="0006105D"/>
    <w:rsid w:val="00082C1A"/>
    <w:rsid w:val="000B74C1"/>
    <w:rsid w:val="000E0B02"/>
    <w:rsid w:val="000F28C7"/>
    <w:rsid w:val="00116B78"/>
    <w:rsid w:val="001216F2"/>
    <w:rsid w:val="00131BC9"/>
    <w:rsid w:val="001322AB"/>
    <w:rsid w:val="0013473C"/>
    <w:rsid w:val="0013481C"/>
    <w:rsid w:val="00135D1A"/>
    <w:rsid w:val="00141D90"/>
    <w:rsid w:val="0015077F"/>
    <w:rsid w:val="001A6ECE"/>
    <w:rsid w:val="001B2A0E"/>
    <w:rsid w:val="001E6124"/>
    <w:rsid w:val="001F4055"/>
    <w:rsid w:val="002105D3"/>
    <w:rsid w:val="00246216"/>
    <w:rsid w:val="00263B41"/>
    <w:rsid w:val="002A4705"/>
    <w:rsid w:val="002B1269"/>
    <w:rsid w:val="002D04B9"/>
    <w:rsid w:val="002E3EE9"/>
    <w:rsid w:val="002F7F2F"/>
    <w:rsid w:val="0030542C"/>
    <w:rsid w:val="003174D2"/>
    <w:rsid w:val="00396E3C"/>
    <w:rsid w:val="003A5971"/>
    <w:rsid w:val="003B17BA"/>
    <w:rsid w:val="003B331F"/>
    <w:rsid w:val="003B612D"/>
    <w:rsid w:val="003C6A1A"/>
    <w:rsid w:val="003E2FA8"/>
    <w:rsid w:val="004425CE"/>
    <w:rsid w:val="00442775"/>
    <w:rsid w:val="00463C51"/>
    <w:rsid w:val="004C43A6"/>
    <w:rsid w:val="004C5AEB"/>
    <w:rsid w:val="00526834"/>
    <w:rsid w:val="0058199F"/>
    <w:rsid w:val="005B0FA6"/>
    <w:rsid w:val="005B5A77"/>
    <w:rsid w:val="005B634D"/>
    <w:rsid w:val="0063645A"/>
    <w:rsid w:val="006428B9"/>
    <w:rsid w:val="00645149"/>
    <w:rsid w:val="00651873"/>
    <w:rsid w:val="00674965"/>
    <w:rsid w:val="006766E8"/>
    <w:rsid w:val="00696817"/>
    <w:rsid w:val="006C2E45"/>
    <w:rsid w:val="006E2523"/>
    <w:rsid w:val="006E7A5D"/>
    <w:rsid w:val="007034F5"/>
    <w:rsid w:val="00715A24"/>
    <w:rsid w:val="00737154"/>
    <w:rsid w:val="00754D17"/>
    <w:rsid w:val="0075577F"/>
    <w:rsid w:val="00761FE0"/>
    <w:rsid w:val="00765259"/>
    <w:rsid w:val="00772ED0"/>
    <w:rsid w:val="00777EF1"/>
    <w:rsid w:val="00784003"/>
    <w:rsid w:val="007A2734"/>
    <w:rsid w:val="007B5D6A"/>
    <w:rsid w:val="007D4E96"/>
    <w:rsid w:val="008005E6"/>
    <w:rsid w:val="00802042"/>
    <w:rsid w:val="00825A5F"/>
    <w:rsid w:val="00832728"/>
    <w:rsid w:val="0084648A"/>
    <w:rsid w:val="00854C4B"/>
    <w:rsid w:val="00871939"/>
    <w:rsid w:val="00895A2C"/>
    <w:rsid w:val="008F0A4C"/>
    <w:rsid w:val="0094580E"/>
    <w:rsid w:val="00953DE9"/>
    <w:rsid w:val="00956804"/>
    <w:rsid w:val="0097011F"/>
    <w:rsid w:val="009961C5"/>
    <w:rsid w:val="009A00B4"/>
    <w:rsid w:val="009C0DB7"/>
    <w:rsid w:val="009E191C"/>
    <w:rsid w:val="009E4662"/>
    <w:rsid w:val="009F283A"/>
    <w:rsid w:val="00A10442"/>
    <w:rsid w:val="00A2367C"/>
    <w:rsid w:val="00A2444C"/>
    <w:rsid w:val="00A3412B"/>
    <w:rsid w:val="00A560CA"/>
    <w:rsid w:val="00A943AA"/>
    <w:rsid w:val="00AA508F"/>
    <w:rsid w:val="00AA7F5B"/>
    <w:rsid w:val="00AD70E7"/>
    <w:rsid w:val="00AF41E4"/>
    <w:rsid w:val="00B26BD9"/>
    <w:rsid w:val="00B34DAD"/>
    <w:rsid w:val="00B52CA5"/>
    <w:rsid w:val="00B629F7"/>
    <w:rsid w:val="00B72C8C"/>
    <w:rsid w:val="00B75D13"/>
    <w:rsid w:val="00B87C16"/>
    <w:rsid w:val="00BC65C8"/>
    <w:rsid w:val="00BE1174"/>
    <w:rsid w:val="00BE4469"/>
    <w:rsid w:val="00BF785F"/>
    <w:rsid w:val="00C07964"/>
    <w:rsid w:val="00C77244"/>
    <w:rsid w:val="00CA76BD"/>
    <w:rsid w:val="00CA79B5"/>
    <w:rsid w:val="00CD12F7"/>
    <w:rsid w:val="00CF20D9"/>
    <w:rsid w:val="00D00B74"/>
    <w:rsid w:val="00D16175"/>
    <w:rsid w:val="00D677A6"/>
    <w:rsid w:val="00D80449"/>
    <w:rsid w:val="00DC073C"/>
    <w:rsid w:val="00DC3745"/>
    <w:rsid w:val="00DE4955"/>
    <w:rsid w:val="00DE7A68"/>
    <w:rsid w:val="00DF1A7D"/>
    <w:rsid w:val="00E00589"/>
    <w:rsid w:val="00E00F72"/>
    <w:rsid w:val="00E113E1"/>
    <w:rsid w:val="00E92AC8"/>
    <w:rsid w:val="00E94833"/>
    <w:rsid w:val="00F062D8"/>
    <w:rsid w:val="00F112CB"/>
    <w:rsid w:val="00F133BF"/>
    <w:rsid w:val="00F46FB7"/>
    <w:rsid w:val="00F7297E"/>
    <w:rsid w:val="00F9206F"/>
    <w:rsid w:val="00FA4B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1C"/>
  </w:style>
  <w:style w:type="paragraph" w:styleId="1">
    <w:name w:val="heading 1"/>
    <w:basedOn w:val="a"/>
    <w:next w:val="a"/>
    <w:link w:val="10"/>
    <w:uiPriority w:val="99"/>
    <w:qFormat/>
    <w:rsid w:val="00832728"/>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7297E"/>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semiHidden/>
    <w:rsid w:val="00F7297E"/>
    <w:rPr>
      <w:rFonts w:ascii="Tms Rmn" w:eastAsia="Times New Roman" w:hAnsi="Tms Rmn" w:cs="Times New Roman"/>
      <w:sz w:val="20"/>
      <w:szCs w:val="20"/>
    </w:rPr>
  </w:style>
  <w:style w:type="paragraph" w:customStyle="1" w:styleId="ConsPlusNormal">
    <w:name w:val="ConsPlusNormal"/>
    <w:rsid w:val="00F7297E"/>
    <w:pPr>
      <w:widowControl w:val="0"/>
      <w:autoSpaceDE w:val="0"/>
      <w:autoSpaceDN w:val="0"/>
      <w:adjustRightInd w:val="0"/>
      <w:spacing w:after="0" w:line="240" w:lineRule="auto"/>
    </w:pPr>
    <w:rPr>
      <w:rFonts w:ascii="Arial" w:eastAsia="Times New Roman" w:hAnsi="Arial" w:cs="Arial"/>
      <w:sz w:val="20"/>
      <w:szCs w:val="20"/>
    </w:rPr>
  </w:style>
  <w:style w:type="character" w:styleId="a5">
    <w:name w:val="footnote reference"/>
    <w:uiPriority w:val="99"/>
    <w:semiHidden/>
    <w:unhideWhenUsed/>
    <w:rsid w:val="00F7297E"/>
    <w:rPr>
      <w:vertAlign w:val="superscript"/>
    </w:rPr>
  </w:style>
  <w:style w:type="character" w:customStyle="1" w:styleId="10">
    <w:name w:val="Заголовок 1 Знак"/>
    <w:basedOn w:val="a0"/>
    <w:link w:val="1"/>
    <w:uiPriority w:val="99"/>
    <w:rsid w:val="00832728"/>
    <w:rPr>
      <w:rFonts w:ascii="Arial" w:eastAsia="Times New Roman" w:hAnsi="Arial" w:cs="Arial"/>
      <w:b/>
      <w:bCs/>
      <w:color w:val="000080"/>
      <w:sz w:val="20"/>
      <w:szCs w:val="20"/>
    </w:rPr>
  </w:style>
  <w:style w:type="character" w:styleId="a6">
    <w:name w:val="Hyperlink"/>
    <w:basedOn w:val="a0"/>
    <w:rsid w:val="00D00B74"/>
    <w:rPr>
      <w:color w:val="0000FF"/>
      <w:u w:val="single"/>
    </w:rPr>
  </w:style>
  <w:style w:type="character" w:styleId="a7">
    <w:name w:val="Strong"/>
    <w:basedOn w:val="a0"/>
    <w:qFormat/>
    <w:rsid w:val="00D00B74"/>
    <w:rPr>
      <w:rFonts w:ascii="Times New Roman" w:hAnsi="Times New Roman" w:cs="Times New Roman" w:hint="default"/>
      <w:b/>
      <w:bCs/>
    </w:rPr>
  </w:style>
  <w:style w:type="character" w:customStyle="1" w:styleId="a8">
    <w:name w:val="Без интервала Знак"/>
    <w:basedOn w:val="a0"/>
    <w:link w:val="a9"/>
    <w:locked/>
    <w:rsid w:val="00D00B74"/>
    <w:rPr>
      <w:sz w:val="24"/>
      <w:szCs w:val="24"/>
    </w:rPr>
  </w:style>
  <w:style w:type="paragraph" w:styleId="a9">
    <w:name w:val="No Spacing"/>
    <w:link w:val="a8"/>
    <w:qFormat/>
    <w:rsid w:val="00D00B74"/>
    <w:pPr>
      <w:spacing w:after="0" w:line="240" w:lineRule="auto"/>
    </w:pPr>
    <w:rPr>
      <w:sz w:val="24"/>
      <w:szCs w:val="24"/>
    </w:rPr>
  </w:style>
  <w:style w:type="paragraph" w:styleId="aa">
    <w:name w:val="header"/>
    <w:basedOn w:val="a"/>
    <w:link w:val="ab"/>
    <w:uiPriority w:val="99"/>
    <w:semiHidden/>
    <w:unhideWhenUsed/>
    <w:rsid w:val="00B52CA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52CA5"/>
  </w:style>
  <w:style w:type="paragraph" w:styleId="ac">
    <w:name w:val="footer"/>
    <w:basedOn w:val="a"/>
    <w:link w:val="ad"/>
    <w:uiPriority w:val="99"/>
    <w:semiHidden/>
    <w:unhideWhenUsed/>
    <w:rsid w:val="00B52CA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52CA5"/>
  </w:style>
  <w:style w:type="paragraph" w:customStyle="1" w:styleId="ConsPlusTitle">
    <w:name w:val="ConsPlusTitle"/>
    <w:rsid w:val="001F4055"/>
    <w:pPr>
      <w:widowControl w:val="0"/>
      <w:autoSpaceDE w:val="0"/>
      <w:autoSpaceDN w:val="0"/>
      <w:adjustRightInd w:val="0"/>
      <w:spacing w:after="0" w:line="240" w:lineRule="auto"/>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8523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renskrn.irkobl.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582</TotalTime>
  <Pages>30</Pages>
  <Words>11689</Words>
  <Characters>66628</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47</cp:revision>
  <cp:lastPrinted>2024-02-20T06:41:00Z</cp:lastPrinted>
  <dcterms:created xsi:type="dcterms:W3CDTF">2022-06-08T03:56:00Z</dcterms:created>
  <dcterms:modified xsi:type="dcterms:W3CDTF">2024-02-20T07:13:00Z</dcterms:modified>
</cp:coreProperties>
</file>